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8B" w:rsidRDefault="009E65BB">
      <w:pPr>
        <w:spacing w:after="120"/>
        <w:jc w:val="center"/>
        <w:rPr>
          <w:rFonts w:ascii="Calibri" w:eastAsia="Calibri" w:hAnsi="Calibri" w:cs="Calibri"/>
          <w:b/>
          <w:sz w:val="32"/>
          <w:szCs w:val="32"/>
        </w:rPr>
      </w:pPr>
      <w:r>
        <w:rPr>
          <w:rFonts w:ascii="Calibri" w:eastAsia="Calibri" w:hAnsi="Calibri" w:cs="Calibri"/>
          <w:b/>
          <w:sz w:val="32"/>
          <w:szCs w:val="32"/>
        </w:rPr>
        <w:t>SE ENTREGÓ EL PREMIO NACIONAL L’ORÉAL-UNESCO “POR LAS MUJERES EN LA CIENCIA”</w:t>
      </w:r>
    </w:p>
    <w:p w:rsidR="00F2058B" w:rsidRDefault="009E65BB">
      <w:pPr>
        <w:jc w:val="center"/>
        <w:rPr>
          <w:rFonts w:ascii="Calibri" w:eastAsia="Calibri" w:hAnsi="Calibri" w:cs="Calibri"/>
          <w:i/>
        </w:rPr>
      </w:pPr>
      <w:r>
        <w:rPr>
          <w:rFonts w:ascii="Calibri" w:eastAsia="Calibri" w:hAnsi="Calibri" w:cs="Calibri"/>
          <w:i/>
        </w:rPr>
        <w:t xml:space="preserve">La Dra. </w:t>
      </w:r>
      <w:proofErr w:type="spellStart"/>
      <w:r>
        <w:rPr>
          <w:rFonts w:ascii="Calibri" w:eastAsia="Calibri" w:hAnsi="Calibri" w:cs="Calibri"/>
          <w:i/>
        </w:rPr>
        <w:t>Haydeé</w:t>
      </w:r>
      <w:proofErr w:type="spellEnd"/>
      <w:r>
        <w:rPr>
          <w:rFonts w:ascii="Calibri" w:eastAsia="Calibri" w:hAnsi="Calibri" w:cs="Calibri"/>
          <w:i/>
        </w:rPr>
        <w:t xml:space="preserve"> Ana María Viola, fue la ganadora de la categoría Premio por su labor dedicada a la evaluación de los efectos del COVID-19 sobre aspectos de la salud mental y la cognición de las personas.  </w:t>
      </w:r>
    </w:p>
    <w:p w:rsidR="00F2058B" w:rsidRDefault="00F2058B">
      <w:pPr>
        <w:jc w:val="center"/>
        <w:rPr>
          <w:rFonts w:ascii="Calibri" w:eastAsia="Calibri" w:hAnsi="Calibri" w:cs="Calibri"/>
          <w:i/>
        </w:rPr>
      </w:pPr>
    </w:p>
    <w:p w:rsidR="00F2058B" w:rsidRDefault="009E65BB">
      <w:pPr>
        <w:jc w:val="center"/>
        <w:rPr>
          <w:rFonts w:ascii="Calibri" w:eastAsia="Calibri" w:hAnsi="Calibri" w:cs="Calibri"/>
          <w:i/>
        </w:rPr>
      </w:pPr>
      <w:r>
        <w:rPr>
          <w:rFonts w:ascii="Calibri" w:eastAsia="Calibri" w:hAnsi="Calibri" w:cs="Calibri"/>
          <w:i/>
        </w:rPr>
        <w:t xml:space="preserve">La Dra. Ana Sol </w:t>
      </w:r>
      <w:proofErr w:type="spellStart"/>
      <w:r>
        <w:rPr>
          <w:rFonts w:ascii="Calibri" w:eastAsia="Calibri" w:hAnsi="Calibri" w:cs="Calibri"/>
          <w:i/>
        </w:rPr>
        <w:t>Peinetti</w:t>
      </w:r>
      <w:proofErr w:type="spellEnd"/>
      <w:r>
        <w:rPr>
          <w:rFonts w:ascii="Calibri" w:eastAsia="Calibri" w:hAnsi="Calibri" w:cs="Calibri"/>
          <w:i/>
        </w:rPr>
        <w:t xml:space="preserve"> recibió el premio en la c</w:t>
      </w:r>
      <w:r>
        <w:rPr>
          <w:rFonts w:ascii="Calibri" w:eastAsia="Calibri" w:hAnsi="Calibri" w:cs="Calibri"/>
          <w:i/>
        </w:rPr>
        <w:t xml:space="preserve">ategoría Beca por su proyecto “Monitoreo de variantes de SARS-CoV-2 a través de la detección rápida de antígenos” que tiene por objetivo el desarrollo de un kit de rápida detección y sin requerimiento de equipamiento. </w:t>
      </w:r>
    </w:p>
    <w:p w:rsidR="00F2058B" w:rsidRDefault="00F2058B">
      <w:pPr>
        <w:spacing w:after="120"/>
        <w:rPr>
          <w:rFonts w:ascii="Calibri" w:eastAsia="Calibri" w:hAnsi="Calibri" w:cs="Calibri"/>
          <w:b/>
        </w:rPr>
      </w:pPr>
    </w:p>
    <w:p w:rsidR="00F2058B" w:rsidRDefault="009E65BB">
      <w:pPr>
        <w:spacing w:after="120"/>
        <w:jc w:val="both"/>
        <w:rPr>
          <w:rFonts w:ascii="Calibri" w:eastAsia="Calibri" w:hAnsi="Calibri" w:cs="Calibri"/>
        </w:rPr>
      </w:pPr>
      <w:r>
        <w:rPr>
          <w:rFonts w:ascii="Calibri" w:eastAsia="Calibri" w:hAnsi="Calibri" w:cs="Calibri"/>
          <w:b/>
        </w:rPr>
        <w:t>Buenos Aires, 2 noviembre de 2021</w:t>
      </w:r>
      <w:r>
        <w:rPr>
          <w:rFonts w:ascii="Calibri" w:eastAsia="Calibri" w:hAnsi="Calibri" w:cs="Calibri"/>
        </w:rPr>
        <w:t xml:space="preserve"> - </w:t>
      </w:r>
      <w:proofErr w:type="spellStart"/>
      <w:r>
        <w:rPr>
          <w:rFonts w:ascii="Calibri" w:eastAsia="Calibri" w:hAnsi="Calibri" w:cs="Calibri"/>
          <w:b/>
        </w:rPr>
        <w:t>L’Oréal</w:t>
      </w:r>
      <w:proofErr w:type="spellEnd"/>
      <w:r>
        <w:rPr>
          <w:rFonts w:ascii="Calibri" w:eastAsia="Calibri" w:hAnsi="Calibri" w:cs="Calibri"/>
          <w:b/>
        </w:rPr>
        <w:t xml:space="preserve"> Argentina</w:t>
      </w:r>
      <w:r>
        <w:rPr>
          <w:rFonts w:ascii="Calibri" w:eastAsia="Calibri" w:hAnsi="Calibri" w:cs="Calibri"/>
        </w:rPr>
        <w:t xml:space="preserve"> junto al </w:t>
      </w:r>
      <w:r>
        <w:rPr>
          <w:rFonts w:ascii="Calibri" w:eastAsia="Calibri" w:hAnsi="Calibri" w:cs="Calibri"/>
          <w:b/>
        </w:rPr>
        <w:t>Consejo Nacional de Investigaciones Científicas y Técnicas (CONICET)</w:t>
      </w:r>
      <w:r>
        <w:rPr>
          <w:rFonts w:ascii="Calibri" w:eastAsia="Calibri" w:hAnsi="Calibri" w:cs="Calibri"/>
        </w:rPr>
        <w:t xml:space="preserve"> llevaron a cabo la ceremonia de entrega de la </w:t>
      </w:r>
      <w:r>
        <w:rPr>
          <w:rFonts w:ascii="Calibri" w:eastAsia="Calibri" w:hAnsi="Calibri" w:cs="Calibri"/>
          <w:b/>
        </w:rPr>
        <w:t xml:space="preserve">15° Edición del Premio Nacional </w:t>
      </w:r>
      <w:proofErr w:type="spellStart"/>
      <w:r>
        <w:rPr>
          <w:rFonts w:ascii="Calibri" w:eastAsia="Calibri" w:hAnsi="Calibri" w:cs="Calibri"/>
          <w:b/>
        </w:rPr>
        <w:t>L’Oréal</w:t>
      </w:r>
      <w:proofErr w:type="spellEnd"/>
      <w:r>
        <w:rPr>
          <w:rFonts w:ascii="Calibri" w:eastAsia="Calibri" w:hAnsi="Calibri" w:cs="Calibri"/>
          <w:b/>
        </w:rPr>
        <w:t xml:space="preserve">-UNESCO “Por las Mujeres en la Ciencia” </w:t>
      </w:r>
      <w:r>
        <w:rPr>
          <w:rFonts w:ascii="Calibri" w:eastAsia="Calibri" w:hAnsi="Calibri" w:cs="Calibri"/>
        </w:rPr>
        <w:t xml:space="preserve">enfocado en “Ciencias de la Vida”. </w:t>
      </w:r>
      <w:r>
        <w:rPr>
          <w:rFonts w:ascii="Calibri" w:eastAsia="Calibri" w:hAnsi="Calibri" w:cs="Calibri"/>
        </w:rPr>
        <w:t xml:space="preserve">La </w:t>
      </w:r>
      <w:proofErr w:type="gramStart"/>
      <w:r>
        <w:rPr>
          <w:rFonts w:ascii="Calibri" w:eastAsia="Calibri" w:hAnsi="Calibri" w:cs="Calibri"/>
        </w:rPr>
        <w:t>iniciativa</w:t>
      </w:r>
      <w:proofErr w:type="gramEnd"/>
      <w:r>
        <w:rPr>
          <w:rFonts w:ascii="Calibri" w:eastAsia="Calibri" w:hAnsi="Calibri" w:cs="Calibri"/>
        </w:rPr>
        <w:t xml:space="preserve"> tiene como objetivo distinguir la excelencia científica, a la vez que promueve y estimula la participación de las mujeres en el ámbito científico.</w:t>
      </w:r>
    </w:p>
    <w:p w:rsidR="00F2058B" w:rsidRDefault="009E65BB">
      <w:pPr>
        <w:spacing w:after="120"/>
        <w:jc w:val="both"/>
        <w:rPr>
          <w:rFonts w:ascii="Calibri" w:eastAsia="Calibri" w:hAnsi="Calibri" w:cs="Calibri"/>
        </w:rPr>
      </w:pPr>
      <w:r>
        <w:rPr>
          <w:rFonts w:ascii="Calibri" w:eastAsia="Calibri" w:hAnsi="Calibri" w:cs="Calibri"/>
        </w:rPr>
        <w:t xml:space="preserve">La ganadora de la Categoría Premio fue la </w:t>
      </w:r>
      <w:r>
        <w:rPr>
          <w:rFonts w:ascii="Calibri" w:eastAsia="Calibri" w:hAnsi="Calibri" w:cs="Calibri"/>
          <w:b/>
        </w:rPr>
        <w:t>Dra. Haydee Ana María Viola</w:t>
      </w:r>
      <w:r>
        <w:rPr>
          <w:rFonts w:ascii="Calibri" w:eastAsia="Calibri" w:hAnsi="Calibri" w:cs="Calibri"/>
        </w:rPr>
        <w:t xml:space="preserve">, Investigadora Principal </w:t>
      </w:r>
      <w:r>
        <w:rPr>
          <w:rFonts w:ascii="Calibri" w:eastAsia="Calibri" w:hAnsi="Calibri" w:cs="Calibri"/>
        </w:rPr>
        <w:t xml:space="preserve">de CONICET en el Instituto de Biología Celular y Neurociencias “Dr. Eduardo De </w:t>
      </w:r>
      <w:proofErr w:type="spellStart"/>
      <w:r>
        <w:rPr>
          <w:rFonts w:ascii="Calibri" w:eastAsia="Calibri" w:hAnsi="Calibri" w:cs="Calibri"/>
        </w:rPr>
        <w:t>Robertis</w:t>
      </w:r>
      <w:proofErr w:type="spellEnd"/>
      <w:r>
        <w:rPr>
          <w:rFonts w:ascii="Calibri" w:eastAsia="Calibri" w:hAnsi="Calibri" w:cs="Calibri"/>
        </w:rPr>
        <w:t xml:space="preserve">” (IBCN - CONICET) en La Ciudad Autónoma de Buenos Aires. Su proyecto </w:t>
      </w:r>
      <w:r>
        <w:rPr>
          <w:rFonts w:ascii="Calibri" w:eastAsia="Calibri" w:hAnsi="Calibri" w:cs="Calibri"/>
          <w:i/>
        </w:rPr>
        <w:t>“El impacto de la COVID-19 en la Argentina sobre la ansiedad, depresión, creatividad y memoria”</w:t>
      </w:r>
      <w:r>
        <w:rPr>
          <w:rFonts w:ascii="Calibri" w:eastAsia="Calibri" w:hAnsi="Calibri" w:cs="Calibri"/>
        </w:rPr>
        <w:t>, ti</w:t>
      </w:r>
      <w:r>
        <w:rPr>
          <w:rFonts w:ascii="Calibri" w:eastAsia="Calibri" w:hAnsi="Calibri" w:cs="Calibri"/>
        </w:rPr>
        <w:t xml:space="preserve">ene por objetivo evaluar el efecto de la COVID-19 focalizando su impacto sobre aspectos de la salud mental y la cognición de las </w:t>
      </w:r>
      <w:proofErr w:type="gramStart"/>
      <w:r>
        <w:rPr>
          <w:rFonts w:ascii="Calibri" w:eastAsia="Calibri" w:hAnsi="Calibri" w:cs="Calibri"/>
        </w:rPr>
        <w:t>personas</w:t>
      </w:r>
      <w:proofErr w:type="gramEnd"/>
      <w:r>
        <w:rPr>
          <w:rFonts w:ascii="Calibri" w:eastAsia="Calibri" w:hAnsi="Calibri" w:cs="Calibri"/>
        </w:rPr>
        <w:t xml:space="preserve">. </w:t>
      </w:r>
    </w:p>
    <w:p w:rsidR="00F2058B" w:rsidRDefault="009E65BB">
      <w:pPr>
        <w:spacing w:after="120"/>
        <w:jc w:val="both"/>
        <w:rPr>
          <w:rFonts w:ascii="Calibri" w:eastAsia="Calibri" w:hAnsi="Calibri" w:cs="Calibri"/>
        </w:rPr>
      </w:pPr>
      <w:r>
        <w:rPr>
          <w:rFonts w:ascii="Calibri" w:eastAsia="Calibri" w:hAnsi="Calibri" w:cs="Calibri"/>
        </w:rPr>
        <w:t xml:space="preserve">La ganadora de la Categoría Beca fue la </w:t>
      </w:r>
      <w:r>
        <w:rPr>
          <w:rFonts w:ascii="Calibri" w:eastAsia="Calibri" w:hAnsi="Calibri" w:cs="Calibri"/>
          <w:b/>
        </w:rPr>
        <w:t xml:space="preserve">Dra. Ana Sol </w:t>
      </w:r>
      <w:proofErr w:type="spellStart"/>
      <w:r>
        <w:rPr>
          <w:rFonts w:ascii="Calibri" w:eastAsia="Calibri" w:hAnsi="Calibri" w:cs="Calibri"/>
          <w:b/>
        </w:rPr>
        <w:t>Peinetti</w:t>
      </w:r>
      <w:proofErr w:type="spellEnd"/>
      <w:r>
        <w:rPr>
          <w:rFonts w:ascii="Calibri" w:eastAsia="Calibri" w:hAnsi="Calibri" w:cs="Calibri"/>
        </w:rPr>
        <w:t>, Investigadora Asistente del CONICET en el Instituto d</w:t>
      </w:r>
      <w:r>
        <w:rPr>
          <w:rFonts w:ascii="Calibri" w:eastAsia="Calibri" w:hAnsi="Calibri" w:cs="Calibri"/>
        </w:rPr>
        <w:t xml:space="preserve">e Química, Física de los materiales, Medioambiente y Energía (INQUIMAE - CONICET) en la ciudad de La Plata, por su trabajo </w:t>
      </w:r>
      <w:r>
        <w:rPr>
          <w:rFonts w:ascii="Calibri" w:eastAsia="Calibri" w:hAnsi="Calibri" w:cs="Calibri"/>
          <w:i/>
        </w:rPr>
        <w:t>“Monitoreo de variantes de SARS-CoV-2 a través de la detección rápida de antígenos”.</w:t>
      </w:r>
      <w:r>
        <w:rPr>
          <w:rFonts w:ascii="Calibri" w:eastAsia="Calibri" w:hAnsi="Calibri" w:cs="Calibri"/>
        </w:rPr>
        <w:t xml:space="preserve"> A través de su proyecto, busca desarrollar un te</w:t>
      </w:r>
      <w:r>
        <w:rPr>
          <w:rFonts w:ascii="Calibri" w:eastAsia="Calibri" w:hAnsi="Calibri" w:cs="Calibri"/>
        </w:rPr>
        <w:t xml:space="preserve">st de antígeno sensible y altamente específico, pero a su vez económico y de producción local, que habilite masificar el uso de los mismos, permitiendo realizar chequeos con alta periodicidad. </w:t>
      </w:r>
    </w:p>
    <w:p w:rsidR="00F2058B" w:rsidRDefault="009E65BB">
      <w:pPr>
        <w:spacing w:after="120"/>
        <w:jc w:val="both"/>
        <w:rPr>
          <w:rFonts w:ascii="Calibri" w:eastAsia="Calibri" w:hAnsi="Calibri" w:cs="Calibri"/>
        </w:rPr>
      </w:pPr>
      <w:r>
        <w:rPr>
          <w:rFonts w:ascii="Calibri" w:eastAsia="Calibri" w:hAnsi="Calibri" w:cs="Calibri"/>
        </w:rPr>
        <w:t>A diferencia del año pasado, la ceremonia se realizó de modo p</w:t>
      </w:r>
      <w:r>
        <w:rPr>
          <w:rFonts w:ascii="Calibri" w:eastAsia="Calibri" w:hAnsi="Calibri" w:cs="Calibri"/>
        </w:rPr>
        <w:t>resencial siguiendo el aforo y los protocolos vigentes. Allí estuvieron presentes máximas autoridades de las instituciones participantes del Premio, tales como Jean-</w:t>
      </w:r>
      <w:proofErr w:type="spellStart"/>
      <w:r>
        <w:rPr>
          <w:rFonts w:ascii="Calibri" w:eastAsia="Calibri" w:hAnsi="Calibri" w:cs="Calibri"/>
        </w:rPr>
        <w:t>Noël</w:t>
      </w:r>
      <w:proofErr w:type="spellEnd"/>
      <w:r>
        <w:rPr>
          <w:rFonts w:ascii="Calibri" w:eastAsia="Calibri" w:hAnsi="Calibri" w:cs="Calibri"/>
        </w:rPr>
        <w:t xml:space="preserve"> </w:t>
      </w:r>
      <w:proofErr w:type="spellStart"/>
      <w:r>
        <w:rPr>
          <w:rFonts w:ascii="Calibri" w:eastAsia="Calibri" w:hAnsi="Calibri" w:cs="Calibri"/>
        </w:rPr>
        <w:t>Divet</w:t>
      </w:r>
      <w:proofErr w:type="spellEnd"/>
      <w:r>
        <w:rPr>
          <w:rFonts w:ascii="Calibri" w:eastAsia="Calibri" w:hAnsi="Calibri" w:cs="Calibri"/>
        </w:rPr>
        <w:t xml:space="preserve">, Presidente y Director General de </w:t>
      </w:r>
      <w:proofErr w:type="spellStart"/>
      <w:r>
        <w:rPr>
          <w:rFonts w:ascii="Calibri" w:eastAsia="Calibri" w:hAnsi="Calibri" w:cs="Calibri"/>
        </w:rPr>
        <w:t>L’Oréal</w:t>
      </w:r>
      <w:proofErr w:type="spellEnd"/>
      <w:r>
        <w:rPr>
          <w:rFonts w:ascii="Calibri" w:eastAsia="Calibri" w:hAnsi="Calibri" w:cs="Calibri"/>
        </w:rPr>
        <w:t xml:space="preserve"> Argentina; y la Dra. Ana </w:t>
      </w:r>
      <w:proofErr w:type="spellStart"/>
      <w:r>
        <w:rPr>
          <w:rFonts w:ascii="Calibri" w:eastAsia="Calibri" w:hAnsi="Calibri" w:cs="Calibri"/>
        </w:rPr>
        <w:t>Franchi</w:t>
      </w:r>
      <w:proofErr w:type="spellEnd"/>
      <w:r>
        <w:rPr>
          <w:rFonts w:ascii="Calibri" w:eastAsia="Calibri" w:hAnsi="Calibri" w:cs="Calibri"/>
        </w:rPr>
        <w:t>, Pres</w:t>
      </w:r>
      <w:r>
        <w:rPr>
          <w:rFonts w:ascii="Calibri" w:eastAsia="Calibri" w:hAnsi="Calibri" w:cs="Calibri"/>
        </w:rPr>
        <w:t xml:space="preserve">identa del CONICET.  La ceremonia tuvo el prestigio de contar con la presencia del Ministro de Ciencia, Tecnología e Innovación de la Nación Argentina, el Licenciado Daniel </w:t>
      </w:r>
      <w:proofErr w:type="spellStart"/>
      <w:r>
        <w:rPr>
          <w:rFonts w:ascii="Calibri" w:eastAsia="Calibri" w:hAnsi="Calibri" w:cs="Calibri"/>
        </w:rPr>
        <w:t>Filmus</w:t>
      </w:r>
      <w:proofErr w:type="spellEnd"/>
      <w:r>
        <w:rPr>
          <w:rFonts w:ascii="Calibri" w:eastAsia="Calibri" w:hAnsi="Calibri" w:cs="Calibri"/>
        </w:rPr>
        <w:t>.</w:t>
      </w:r>
    </w:p>
    <w:p w:rsidR="00F2058B" w:rsidRDefault="009E65BB">
      <w:pPr>
        <w:spacing w:after="120"/>
        <w:jc w:val="both"/>
        <w:rPr>
          <w:rFonts w:ascii="Calibri" w:eastAsia="Calibri" w:hAnsi="Calibri" w:cs="Calibri"/>
        </w:rPr>
      </w:pPr>
      <w:r>
        <w:rPr>
          <w:rFonts w:ascii="Calibri" w:eastAsia="Calibri" w:hAnsi="Calibri" w:cs="Calibri"/>
          <w:i/>
        </w:rPr>
        <w:t xml:space="preserve">“Estamos muy felices de celebrar la 15° Edición del Premio Nacional </w:t>
      </w:r>
      <w:proofErr w:type="spellStart"/>
      <w:r>
        <w:rPr>
          <w:rFonts w:ascii="Calibri" w:eastAsia="Calibri" w:hAnsi="Calibri" w:cs="Calibri"/>
          <w:i/>
        </w:rPr>
        <w:t>L’Oréal</w:t>
      </w:r>
      <w:proofErr w:type="spellEnd"/>
      <w:r>
        <w:rPr>
          <w:rFonts w:ascii="Calibri" w:eastAsia="Calibri" w:hAnsi="Calibri" w:cs="Calibri"/>
          <w:i/>
        </w:rPr>
        <w:t>-UNESCO “Por las Mujeres en la Ciencia”, con el desafío de promover la equidad de género en el ámbito científico. Si bien queda mucho camino por recorrer, estamos convencidos que estamos en una buena dirección, logrando visibilizar a prestigiosas mujeres e</w:t>
      </w:r>
      <w:r>
        <w:rPr>
          <w:rFonts w:ascii="Calibri" w:eastAsia="Calibri" w:hAnsi="Calibri" w:cs="Calibri"/>
          <w:i/>
        </w:rPr>
        <w:t xml:space="preserve">n este ámbito y que inspiran a niñas a seguir estas carreras. Somos </w:t>
      </w:r>
      <w:r>
        <w:rPr>
          <w:rFonts w:ascii="Calibri" w:eastAsia="Calibri" w:hAnsi="Calibri" w:cs="Calibri"/>
          <w:i/>
        </w:rPr>
        <w:lastRenderedPageBreak/>
        <w:t>muy agradecidos de la labor de nuestras científicas y la relevancia que tiene esta profesión para toda la sociedad quedó evidenciada en el último tiempo a causa de la situación que debimos</w:t>
      </w:r>
      <w:r>
        <w:rPr>
          <w:rFonts w:ascii="Calibri" w:eastAsia="Calibri" w:hAnsi="Calibri" w:cs="Calibri"/>
          <w:i/>
        </w:rPr>
        <w:t xml:space="preserve"> atravesar a nivel mundial”</w:t>
      </w:r>
      <w:r>
        <w:rPr>
          <w:rFonts w:ascii="Calibri" w:eastAsia="Calibri" w:hAnsi="Calibri" w:cs="Calibri"/>
        </w:rPr>
        <w:t>, expresó Jean-</w:t>
      </w:r>
      <w:proofErr w:type="spellStart"/>
      <w:r>
        <w:rPr>
          <w:rFonts w:ascii="Calibri" w:eastAsia="Calibri" w:hAnsi="Calibri" w:cs="Calibri"/>
        </w:rPr>
        <w:t>Noël</w:t>
      </w:r>
      <w:proofErr w:type="spellEnd"/>
      <w:r>
        <w:rPr>
          <w:rFonts w:ascii="Calibri" w:eastAsia="Calibri" w:hAnsi="Calibri" w:cs="Calibri"/>
        </w:rPr>
        <w:t xml:space="preserve"> </w:t>
      </w:r>
      <w:proofErr w:type="spellStart"/>
      <w:r>
        <w:rPr>
          <w:rFonts w:ascii="Calibri" w:eastAsia="Calibri" w:hAnsi="Calibri" w:cs="Calibri"/>
        </w:rPr>
        <w:t>Divet</w:t>
      </w:r>
      <w:proofErr w:type="spellEnd"/>
      <w:r>
        <w:rPr>
          <w:rFonts w:ascii="Calibri" w:eastAsia="Calibri" w:hAnsi="Calibri" w:cs="Calibri"/>
        </w:rPr>
        <w:t xml:space="preserve">, Presidente y Director General de </w:t>
      </w:r>
      <w:proofErr w:type="spellStart"/>
      <w:r>
        <w:rPr>
          <w:rFonts w:ascii="Calibri" w:eastAsia="Calibri" w:hAnsi="Calibri" w:cs="Calibri"/>
        </w:rPr>
        <w:t>L'Oréal</w:t>
      </w:r>
      <w:proofErr w:type="spellEnd"/>
      <w:r>
        <w:rPr>
          <w:rFonts w:ascii="Calibri" w:eastAsia="Calibri" w:hAnsi="Calibri" w:cs="Calibri"/>
        </w:rPr>
        <w:t xml:space="preserve"> Argentina. </w:t>
      </w:r>
    </w:p>
    <w:p w:rsidR="00F2058B" w:rsidRDefault="009E65BB">
      <w:pPr>
        <w:spacing w:after="120"/>
        <w:jc w:val="both"/>
        <w:rPr>
          <w:rFonts w:ascii="Calibri" w:eastAsia="Calibri" w:hAnsi="Calibri" w:cs="Calibri"/>
        </w:rPr>
      </w:pPr>
      <w:r>
        <w:rPr>
          <w:rFonts w:ascii="Calibri" w:eastAsia="Calibri" w:hAnsi="Calibri" w:cs="Calibri"/>
        </w:rPr>
        <w:t>"</w:t>
      </w:r>
      <w:r>
        <w:rPr>
          <w:rFonts w:ascii="Calibri" w:eastAsia="Calibri" w:hAnsi="Calibri" w:cs="Calibri"/>
          <w:i/>
        </w:rPr>
        <w:t>Estamos acá para comprometernos en la igualdad de género. Es importante poner la mirada desde el nivel inicial ya que las vocaciones tempranas se in</w:t>
      </w:r>
      <w:r>
        <w:rPr>
          <w:rFonts w:ascii="Calibri" w:eastAsia="Calibri" w:hAnsi="Calibri" w:cs="Calibri"/>
          <w:i/>
        </w:rPr>
        <w:t>ician allí y determinan la oportunidad de dedicarse a la ciencia</w:t>
      </w:r>
      <w:r>
        <w:rPr>
          <w:rFonts w:ascii="Calibri" w:eastAsia="Calibri" w:hAnsi="Calibri" w:cs="Calibri"/>
        </w:rPr>
        <w:t xml:space="preserve">", destacó el Ministro de Ciencia, Tecnología e Innovación de la Nación Argentina, el Licenciado Daniel </w:t>
      </w:r>
      <w:proofErr w:type="spellStart"/>
      <w:r>
        <w:rPr>
          <w:rFonts w:ascii="Calibri" w:eastAsia="Calibri" w:hAnsi="Calibri" w:cs="Calibri"/>
        </w:rPr>
        <w:t>Filmus</w:t>
      </w:r>
      <w:proofErr w:type="spellEnd"/>
      <w:r>
        <w:rPr>
          <w:rFonts w:ascii="Calibri" w:eastAsia="Calibri" w:hAnsi="Calibri" w:cs="Calibri"/>
        </w:rPr>
        <w:t>. A su vez, añadió que "</w:t>
      </w:r>
      <w:r>
        <w:rPr>
          <w:rFonts w:ascii="Calibri" w:eastAsia="Calibri" w:hAnsi="Calibri" w:cs="Calibri"/>
          <w:i/>
        </w:rPr>
        <w:t>este premio es valorado en todo el mundo. Es un apoyo a la</w:t>
      </w:r>
      <w:r>
        <w:rPr>
          <w:rFonts w:ascii="Calibri" w:eastAsia="Calibri" w:hAnsi="Calibri" w:cs="Calibri"/>
          <w:i/>
        </w:rPr>
        <w:t>s mujeres en la ciencia</w:t>
      </w:r>
      <w:r>
        <w:rPr>
          <w:rFonts w:ascii="Calibri" w:eastAsia="Calibri" w:hAnsi="Calibri" w:cs="Calibri"/>
        </w:rPr>
        <w:t xml:space="preserve">", y felicitó a las ganadoras, y a la periodista científica Nora </w:t>
      </w:r>
      <w:proofErr w:type="spellStart"/>
      <w:r>
        <w:rPr>
          <w:rFonts w:ascii="Calibri" w:eastAsia="Calibri" w:hAnsi="Calibri" w:cs="Calibri"/>
        </w:rPr>
        <w:t>Bär</w:t>
      </w:r>
      <w:proofErr w:type="spellEnd"/>
      <w:r>
        <w:rPr>
          <w:rFonts w:ascii="Calibri" w:eastAsia="Calibri" w:hAnsi="Calibri" w:cs="Calibri"/>
        </w:rPr>
        <w:t xml:space="preserve"> -reconocida por parte de L'Oreal- por su labor periodística y por poner en valor a los y las científicas del país.</w:t>
      </w:r>
    </w:p>
    <w:p w:rsidR="00F2058B" w:rsidRDefault="009E65BB">
      <w:pPr>
        <w:spacing w:after="120"/>
        <w:jc w:val="both"/>
        <w:rPr>
          <w:rFonts w:ascii="Calibri" w:eastAsia="Calibri" w:hAnsi="Calibri" w:cs="Calibri"/>
        </w:rPr>
      </w:pPr>
      <w:r>
        <w:rPr>
          <w:rFonts w:ascii="Calibri" w:eastAsia="Calibri" w:hAnsi="Calibri" w:cs="Calibri"/>
        </w:rPr>
        <w:t xml:space="preserve">Por su parte, Ana </w:t>
      </w:r>
      <w:proofErr w:type="spellStart"/>
      <w:r>
        <w:rPr>
          <w:rFonts w:ascii="Calibri" w:eastAsia="Calibri" w:hAnsi="Calibri" w:cs="Calibri"/>
        </w:rPr>
        <w:t>Franchi</w:t>
      </w:r>
      <w:proofErr w:type="spellEnd"/>
      <w:r>
        <w:rPr>
          <w:rFonts w:ascii="Calibri" w:eastAsia="Calibri" w:hAnsi="Calibri" w:cs="Calibri"/>
        </w:rPr>
        <w:t>, remarcó la importancia</w:t>
      </w:r>
      <w:r>
        <w:rPr>
          <w:rFonts w:ascii="Calibri" w:eastAsia="Calibri" w:hAnsi="Calibri" w:cs="Calibri"/>
        </w:rPr>
        <w:t xml:space="preserve"> de la continuidad del Premio y felicitó a las ganadoras del "Premio L´Oreal-UNESCO “Por las Mujeres en la Ciencia” a quienes destacó como a “</w:t>
      </w:r>
      <w:r>
        <w:rPr>
          <w:rFonts w:ascii="Calibri" w:eastAsia="Calibri" w:hAnsi="Calibri" w:cs="Calibri"/>
          <w:i/>
        </w:rPr>
        <w:t>dos extraordinarias científicas argentinas</w:t>
      </w:r>
      <w:r>
        <w:rPr>
          <w:rFonts w:ascii="Calibri" w:eastAsia="Calibri" w:hAnsi="Calibri" w:cs="Calibri"/>
        </w:rPr>
        <w:t>”. “</w:t>
      </w:r>
      <w:r>
        <w:rPr>
          <w:rFonts w:ascii="Calibri" w:eastAsia="Calibri" w:hAnsi="Calibri" w:cs="Calibri"/>
          <w:i/>
        </w:rPr>
        <w:t>El mundo necesita de la ciencia y en este contexto de pandemia quedó</w:t>
      </w:r>
      <w:r>
        <w:rPr>
          <w:rFonts w:ascii="Calibri" w:eastAsia="Calibri" w:hAnsi="Calibri" w:cs="Calibri"/>
          <w:i/>
        </w:rPr>
        <w:t xml:space="preserve"> demostrado más que nunca que en la Argentina tenemos científicas y científicos preparados. Las dos premiadas trabajan temas relacionados al COVID. Ellas antes no trabajaban en temas vinculados al coronavirus y eso muestra la importancia de la comunidad ci</w:t>
      </w:r>
      <w:r>
        <w:rPr>
          <w:rFonts w:ascii="Calibri" w:eastAsia="Calibri" w:hAnsi="Calibri" w:cs="Calibri"/>
          <w:i/>
        </w:rPr>
        <w:t>entífica en Argentina</w:t>
      </w:r>
      <w:r>
        <w:rPr>
          <w:rFonts w:ascii="Calibri" w:eastAsia="Calibri" w:hAnsi="Calibri" w:cs="Calibri"/>
        </w:rPr>
        <w:t>”, sostuvo.</w:t>
      </w:r>
    </w:p>
    <w:p w:rsidR="00F2058B" w:rsidRDefault="009E65BB">
      <w:pPr>
        <w:spacing w:after="120"/>
        <w:jc w:val="both"/>
        <w:rPr>
          <w:rFonts w:ascii="Calibri" w:eastAsia="Calibri" w:hAnsi="Calibri" w:cs="Calibri"/>
        </w:rPr>
      </w:pPr>
      <w:r>
        <w:rPr>
          <w:rFonts w:ascii="Calibri" w:eastAsia="Calibri" w:hAnsi="Calibri" w:cs="Calibri"/>
        </w:rPr>
        <w:t xml:space="preserve">Luego, </w:t>
      </w:r>
      <w:proofErr w:type="spellStart"/>
      <w:r>
        <w:rPr>
          <w:rFonts w:ascii="Calibri" w:eastAsia="Calibri" w:hAnsi="Calibri" w:cs="Calibri"/>
        </w:rPr>
        <w:t>Franchi</w:t>
      </w:r>
      <w:proofErr w:type="spellEnd"/>
      <w:r>
        <w:rPr>
          <w:rFonts w:ascii="Calibri" w:eastAsia="Calibri" w:hAnsi="Calibri" w:cs="Calibri"/>
        </w:rPr>
        <w:t xml:space="preserve"> abogó sobre la igualdad de género y de oportunidades e hizo referencia al trabajo de las investigadoras en pandemia: “</w:t>
      </w:r>
      <w:r>
        <w:rPr>
          <w:rFonts w:ascii="Calibri" w:eastAsia="Calibri" w:hAnsi="Calibri" w:cs="Calibri"/>
          <w:i/>
        </w:rPr>
        <w:t>Está claro que han disminuido los trabajos liderados por mujeres a partir de la pandemia y</w:t>
      </w:r>
      <w:r>
        <w:rPr>
          <w:rFonts w:ascii="Calibri" w:eastAsia="Calibri" w:hAnsi="Calibri" w:cs="Calibri"/>
          <w:i/>
        </w:rPr>
        <w:t xml:space="preserve"> eso es porque las mujeres científicas sacrificaron más cosas que los varones. Cuesta mucho todavía, demasiado y para eso tenemos que seguir trabajando, para que haya igualdad de oportunidades y que las mujeres estemos en igualdad de condiciones que nuestr</w:t>
      </w:r>
      <w:r>
        <w:rPr>
          <w:rFonts w:ascii="Calibri" w:eastAsia="Calibri" w:hAnsi="Calibri" w:cs="Calibri"/>
          <w:i/>
        </w:rPr>
        <w:t>os compañeros varones</w:t>
      </w:r>
      <w:r>
        <w:rPr>
          <w:rFonts w:ascii="Calibri" w:eastAsia="Calibri" w:hAnsi="Calibri" w:cs="Calibri"/>
        </w:rPr>
        <w:t>”.</w:t>
      </w:r>
    </w:p>
    <w:p w:rsidR="00F2058B" w:rsidRDefault="009E65BB">
      <w:pPr>
        <w:spacing w:after="120"/>
        <w:jc w:val="both"/>
        <w:rPr>
          <w:rFonts w:ascii="Calibri" w:eastAsia="Calibri" w:hAnsi="Calibri" w:cs="Calibri"/>
        </w:rPr>
      </w:pPr>
      <w:r>
        <w:rPr>
          <w:rFonts w:ascii="Calibri" w:eastAsia="Calibri" w:hAnsi="Calibri" w:cs="Calibri"/>
        </w:rPr>
        <w:t xml:space="preserve">Se distinguieron científicas en dos categorías: PREMIO, con un apoyo económico de </w:t>
      </w:r>
      <w:r>
        <w:rPr>
          <w:rFonts w:ascii="Calibri" w:eastAsia="Calibri" w:hAnsi="Calibri" w:cs="Calibri"/>
          <w:b/>
        </w:rPr>
        <w:t>$1.000.000</w:t>
      </w:r>
      <w:r>
        <w:rPr>
          <w:rFonts w:ascii="Calibri" w:eastAsia="Calibri" w:hAnsi="Calibri" w:cs="Calibri"/>
        </w:rPr>
        <w:t xml:space="preserve"> y la categoría BECA que se le otorgaron </w:t>
      </w:r>
      <w:r>
        <w:rPr>
          <w:rFonts w:ascii="Calibri" w:eastAsia="Calibri" w:hAnsi="Calibri" w:cs="Calibri"/>
          <w:b/>
        </w:rPr>
        <w:t>$700.700</w:t>
      </w:r>
      <w:r>
        <w:rPr>
          <w:rFonts w:ascii="Calibri" w:eastAsia="Calibri" w:hAnsi="Calibri" w:cs="Calibri"/>
        </w:rPr>
        <w:t xml:space="preserve"> para que las investigadoras ganadoras puedan continuar desarrollando sus proyectos. </w:t>
      </w:r>
    </w:p>
    <w:p w:rsidR="00F2058B" w:rsidRDefault="009E65BB">
      <w:pPr>
        <w:jc w:val="both"/>
        <w:rPr>
          <w:rFonts w:ascii="Calibri" w:eastAsia="Calibri" w:hAnsi="Calibri" w:cs="Calibri"/>
        </w:rPr>
      </w:pPr>
      <w:r>
        <w:rPr>
          <w:rFonts w:ascii="Calibri" w:eastAsia="Calibri" w:hAnsi="Calibri" w:cs="Calibri"/>
        </w:rPr>
        <w:t xml:space="preserve">A su </w:t>
      </w:r>
      <w:r>
        <w:rPr>
          <w:rFonts w:ascii="Calibri" w:eastAsia="Calibri" w:hAnsi="Calibri" w:cs="Calibri"/>
        </w:rPr>
        <w:t xml:space="preserve">vez, se reconocieron dos científicas con menciones especiales en la categoría Beca. La </w:t>
      </w:r>
      <w:r>
        <w:rPr>
          <w:rFonts w:ascii="Calibri" w:eastAsia="Calibri" w:hAnsi="Calibri" w:cs="Calibri"/>
          <w:b/>
        </w:rPr>
        <w:t xml:space="preserve">Dra. María Rocío </w:t>
      </w:r>
      <w:proofErr w:type="spellStart"/>
      <w:r>
        <w:rPr>
          <w:rFonts w:ascii="Calibri" w:eastAsia="Calibri" w:hAnsi="Calibri" w:cs="Calibri"/>
          <w:b/>
        </w:rPr>
        <w:t>Meini</w:t>
      </w:r>
      <w:proofErr w:type="spellEnd"/>
      <w:r>
        <w:rPr>
          <w:rFonts w:ascii="Calibri" w:eastAsia="Calibri" w:hAnsi="Calibri" w:cs="Calibri"/>
        </w:rPr>
        <w:t>, Investigadora Asistente del CONICET en Instituto de Procesos Biotecnológicos y Químicos de Rosario (IPROBYQ - CONICET) de la ciudad de Rosario, S</w:t>
      </w:r>
      <w:r>
        <w:rPr>
          <w:rFonts w:ascii="Calibri" w:eastAsia="Calibri" w:hAnsi="Calibri" w:cs="Calibri"/>
        </w:rPr>
        <w:t xml:space="preserve">anta </w:t>
      </w:r>
      <w:proofErr w:type="spellStart"/>
      <w:r>
        <w:rPr>
          <w:rFonts w:ascii="Calibri" w:eastAsia="Calibri" w:hAnsi="Calibri" w:cs="Calibri"/>
        </w:rPr>
        <w:t>Fé</w:t>
      </w:r>
      <w:proofErr w:type="spellEnd"/>
      <w:r>
        <w:rPr>
          <w:rFonts w:ascii="Calibri" w:eastAsia="Calibri" w:hAnsi="Calibri" w:cs="Calibri"/>
        </w:rPr>
        <w:t xml:space="preserve">, fue distinguida por su trabajo “Revalorización de desechos agroindustriales mediante procesos de bajo impacto ambiental para obtener compuestos </w:t>
      </w:r>
      <w:proofErr w:type="spellStart"/>
      <w:r>
        <w:rPr>
          <w:rFonts w:ascii="Calibri" w:eastAsia="Calibri" w:hAnsi="Calibri" w:cs="Calibri"/>
        </w:rPr>
        <w:t>bioactivos</w:t>
      </w:r>
      <w:proofErr w:type="spellEnd"/>
      <w:r>
        <w:rPr>
          <w:rFonts w:ascii="Calibri" w:eastAsia="Calibri" w:hAnsi="Calibri" w:cs="Calibri"/>
        </w:rPr>
        <w:t xml:space="preserve">” y la </w:t>
      </w:r>
      <w:r>
        <w:rPr>
          <w:rFonts w:ascii="Calibri" w:eastAsia="Calibri" w:hAnsi="Calibri" w:cs="Calibri"/>
          <w:b/>
        </w:rPr>
        <w:t>Dra. Guadalupe Peralta</w:t>
      </w:r>
      <w:r>
        <w:rPr>
          <w:rFonts w:ascii="Calibri" w:eastAsia="Calibri" w:hAnsi="Calibri" w:cs="Calibri"/>
        </w:rPr>
        <w:t xml:space="preserve">, Investigadora Asistente del CONICET en el Instituto Multidisciplinario de Biología Vegetal (IMBV - CONICET) e Investigadora postdoctoral en la Facultad de Ciencias Biológicas de la Universidad de Canterbury, </w:t>
      </w:r>
      <w:proofErr w:type="spellStart"/>
      <w:r>
        <w:rPr>
          <w:rFonts w:ascii="Calibri" w:eastAsia="Calibri" w:hAnsi="Calibri" w:cs="Calibri"/>
        </w:rPr>
        <w:t>Christchurch</w:t>
      </w:r>
      <w:proofErr w:type="spellEnd"/>
      <w:r>
        <w:rPr>
          <w:rFonts w:ascii="Calibri" w:eastAsia="Calibri" w:hAnsi="Calibri" w:cs="Calibri"/>
        </w:rPr>
        <w:t xml:space="preserve">, Nueva Zelanda, por su proyecto </w:t>
      </w:r>
      <w:r>
        <w:rPr>
          <w:rFonts w:ascii="Calibri" w:eastAsia="Calibri" w:hAnsi="Calibri" w:cs="Calibri"/>
          <w:i/>
        </w:rPr>
        <w:t>“</w:t>
      </w:r>
      <w:r>
        <w:rPr>
          <w:rFonts w:ascii="Calibri" w:eastAsia="Calibri" w:hAnsi="Calibri" w:cs="Calibri"/>
          <w:i/>
        </w:rPr>
        <w:t>La diversidad en la biodiversidad”</w:t>
      </w:r>
      <w:r>
        <w:rPr>
          <w:rFonts w:ascii="Calibri" w:eastAsia="Calibri" w:hAnsi="Calibri" w:cs="Calibri"/>
        </w:rPr>
        <w:t>.</w:t>
      </w:r>
    </w:p>
    <w:p w:rsidR="00F2058B" w:rsidRDefault="00F2058B">
      <w:pPr>
        <w:jc w:val="both"/>
        <w:rPr>
          <w:rFonts w:ascii="Calibri" w:eastAsia="Calibri" w:hAnsi="Calibri" w:cs="Calibri"/>
        </w:rPr>
      </w:pPr>
    </w:p>
    <w:p w:rsidR="00F2058B" w:rsidRDefault="009E65BB">
      <w:pPr>
        <w:jc w:val="both"/>
        <w:rPr>
          <w:rFonts w:ascii="Calibri" w:eastAsia="Calibri" w:hAnsi="Calibri" w:cs="Calibri"/>
        </w:rPr>
      </w:pPr>
      <w:r>
        <w:rPr>
          <w:rFonts w:ascii="Calibri" w:eastAsia="Calibri" w:hAnsi="Calibri" w:cs="Calibri"/>
        </w:rPr>
        <w:t xml:space="preserve">Durante la ceremonia, además de recordar los datos más relevantes de la Investigación </w:t>
      </w:r>
      <w:r>
        <w:rPr>
          <w:rFonts w:ascii="Calibri" w:eastAsia="Calibri" w:hAnsi="Calibri" w:cs="Calibri"/>
          <w:b/>
        </w:rPr>
        <w:t>“Mujeres en STEM: cómo romper con el círculo vicioso”</w:t>
      </w:r>
      <w:r>
        <w:rPr>
          <w:rFonts w:ascii="Calibri" w:eastAsia="Calibri" w:hAnsi="Calibri" w:cs="Calibri"/>
        </w:rPr>
        <w:t>, realizada por CIPPEC (Centro de Implementación de Políticas Públicas para la E</w:t>
      </w:r>
      <w:r>
        <w:rPr>
          <w:rFonts w:ascii="Calibri" w:eastAsia="Calibri" w:hAnsi="Calibri" w:cs="Calibri"/>
        </w:rPr>
        <w:t xml:space="preserve">quidad y el Crecimiento) en 2020, se presentaron algunos de los logros de las mujeres en el CONICET a lo largo de estos 15 años. </w:t>
      </w:r>
    </w:p>
    <w:p w:rsidR="00F2058B" w:rsidRDefault="00F2058B">
      <w:pPr>
        <w:jc w:val="both"/>
        <w:rPr>
          <w:rFonts w:ascii="Calibri" w:eastAsia="Calibri" w:hAnsi="Calibri" w:cs="Calibri"/>
        </w:rPr>
      </w:pPr>
    </w:p>
    <w:p w:rsidR="00F2058B" w:rsidRDefault="009E65BB">
      <w:pPr>
        <w:jc w:val="both"/>
        <w:rPr>
          <w:rFonts w:ascii="Calibri" w:eastAsia="Calibri" w:hAnsi="Calibri" w:cs="Calibri"/>
        </w:rPr>
      </w:pPr>
      <w:r>
        <w:rPr>
          <w:rFonts w:ascii="Calibri" w:eastAsia="Calibri" w:hAnsi="Calibri" w:cs="Calibri"/>
        </w:rPr>
        <w:t>El estudio, realizado hace ya dos años, revelaba datos contundentes acerca de la situación  de las mujeres en ámbito científi</w:t>
      </w:r>
      <w:r>
        <w:rPr>
          <w:rFonts w:ascii="Calibri" w:eastAsia="Calibri" w:hAnsi="Calibri" w:cs="Calibri"/>
        </w:rPr>
        <w:t>co con el objetivo de plantear líneas de acción que colaboren a reducir las brechas actuales. De esta manera, la investigación indica que si bien el 54% de los investigadores en Argentina son mujeres, este número esconde mientras que el porcentaje en cienc</w:t>
      </w:r>
      <w:r>
        <w:rPr>
          <w:rFonts w:ascii="Calibri" w:eastAsia="Calibri" w:hAnsi="Calibri" w:cs="Calibri"/>
        </w:rPr>
        <w:t>ias biológicas y de la salud es 61,2%, y en ciencias sociales y humanidades es 57,2%, en las ciencias exactas y naturales del campo STEM, apenas alcanza el 41,7%.</w:t>
      </w:r>
    </w:p>
    <w:p w:rsidR="00F2058B" w:rsidRDefault="00F2058B">
      <w:pPr>
        <w:jc w:val="both"/>
        <w:rPr>
          <w:rFonts w:ascii="Calibri" w:eastAsia="Calibri" w:hAnsi="Calibri" w:cs="Calibri"/>
        </w:rPr>
      </w:pPr>
    </w:p>
    <w:p w:rsidR="00F2058B" w:rsidRDefault="009E65BB">
      <w:pPr>
        <w:jc w:val="both"/>
        <w:rPr>
          <w:rFonts w:ascii="Calibri" w:eastAsia="Calibri" w:hAnsi="Calibri" w:cs="Calibri"/>
        </w:rPr>
      </w:pPr>
      <w:r>
        <w:rPr>
          <w:rFonts w:ascii="Calibri" w:eastAsia="Calibri" w:hAnsi="Calibri" w:cs="Calibri"/>
        </w:rPr>
        <w:t>Además, si bien las mujeres recibieron el 60% de las becas financiadas en 2018 (e incluso el</w:t>
      </w:r>
      <w:r>
        <w:rPr>
          <w:rFonts w:ascii="Calibri" w:eastAsia="Calibri" w:hAnsi="Calibri" w:cs="Calibri"/>
        </w:rPr>
        <w:t xml:space="preserve"> 50% en campos de menor representación femenina como las ciencias exactas y naturales), según datos de </w:t>
      </w:r>
      <w:proofErr w:type="spellStart"/>
      <w:r>
        <w:rPr>
          <w:rFonts w:ascii="Calibri" w:eastAsia="Calibri" w:hAnsi="Calibri" w:cs="Calibri"/>
        </w:rPr>
        <w:t>CVar</w:t>
      </w:r>
      <w:proofErr w:type="spellEnd"/>
      <w:r>
        <w:rPr>
          <w:rFonts w:ascii="Calibri" w:eastAsia="Calibri" w:hAnsi="Calibri" w:cs="Calibri"/>
        </w:rPr>
        <w:t xml:space="preserve">/SICYTAR, </w:t>
      </w:r>
      <w:r>
        <w:rPr>
          <w:rFonts w:ascii="Calibri" w:eastAsia="Calibri" w:hAnsi="Calibri" w:cs="Calibri"/>
          <w:b/>
        </w:rPr>
        <w:t>las investigadoras que dirigen proyectos científicos reciben en términos generales un 25% menos recursos que sus colegas varones</w:t>
      </w:r>
      <w:r>
        <w:rPr>
          <w:rFonts w:ascii="Calibri" w:eastAsia="Calibri" w:hAnsi="Calibri" w:cs="Calibri"/>
        </w:rPr>
        <w:t>.</w:t>
      </w:r>
    </w:p>
    <w:p w:rsidR="00F2058B" w:rsidRDefault="00F2058B">
      <w:pPr>
        <w:jc w:val="both"/>
        <w:rPr>
          <w:rFonts w:ascii="Calibri" w:eastAsia="Calibri" w:hAnsi="Calibri" w:cs="Calibri"/>
        </w:rPr>
      </w:pPr>
    </w:p>
    <w:p w:rsidR="00F2058B" w:rsidRDefault="009E65BB">
      <w:pPr>
        <w:jc w:val="both"/>
        <w:rPr>
          <w:rFonts w:ascii="Calibri" w:eastAsia="Calibri" w:hAnsi="Calibri" w:cs="Calibri"/>
        </w:rPr>
      </w:pPr>
      <w:r>
        <w:rPr>
          <w:rFonts w:ascii="Calibri" w:eastAsia="Calibri" w:hAnsi="Calibri" w:cs="Calibri"/>
        </w:rPr>
        <w:t>Sin emba</w:t>
      </w:r>
      <w:r>
        <w:rPr>
          <w:rFonts w:ascii="Calibri" w:eastAsia="Calibri" w:hAnsi="Calibri" w:cs="Calibri"/>
        </w:rPr>
        <w:t>rgo, luego de repasar este estudio, el cual sigue estando vigente debido a que aún queda un largo camino por delante para lograr la igualdad y visibilizar la labor de las mujeres científicas, se mostraron también algunos hitos logrados durante estos 15 año</w:t>
      </w:r>
      <w:r>
        <w:rPr>
          <w:rFonts w:ascii="Calibri" w:eastAsia="Calibri" w:hAnsi="Calibri" w:cs="Calibri"/>
        </w:rPr>
        <w:t xml:space="preserve">s. Desde su creación en 1958, el CONICET no tuvo presidentas mujeres hasta 2007. Desde 2008 a la actualidad ya hubo dos presidentas mujeres: Marta Rovira (2009-2012) y Ana </w:t>
      </w:r>
      <w:proofErr w:type="spellStart"/>
      <w:r>
        <w:rPr>
          <w:rFonts w:ascii="Calibri" w:eastAsia="Calibri" w:hAnsi="Calibri" w:cs="Calibri"/>
        </w:rPr>
        <w:t>Franchi</w:t>
      </w:r>
      <w:proofErr w:type="spellEnd"/>
      <w:r>
        <w:rPr>
          <w:rFonts w:ascii="Calibri" w:eastAsia="Calibri" w:hAnsi="Calibri" w:cs="Calibri"/>
        </w:rPr>
        <w:t xml:space="preserve"> (diciembre 2019-actualidad). A su vez, en 2007 las mujeres representaban el </w:t>
      </w:r>
      <w:r>
        <w:rPr>
          <w:rFonts w:ascii="Calibri" w:eastAsia="Calibri" w:hAnsi="Calibri" w:cs="Calibri"/>
        </w:rPr>
        <w:t xml:space="preserve">45% del total de la dotación; mientras que en 2021 esa cifra ascendió al 54%. Por último, es importante destacar que en 2007 las mujeres representaban el 22% de los cargos jerárquicos, mientras que hoy en día el número asciende al 38%. </w:t>
      </w:r>
    </w:p>
    <w:p w:rsidR="00F2058B" w:rsidRDefault="00F2058B">
      <w:pPr>
        <w:jc w:val="both"/>
        <w:rPr>
          <w:rFonts w:ascii="Calibri" w:eastAsia="Calibri" w:hAnsi="Calibri" w:cs="Calibri"/>
        </w:rPr>
      </w:pPr>
    </w:p>
    <w:p w:rsidR="00F2058B" w:rsidRDefault="009E65BB">
      <w:pPr>
        <w:jc w:val="both"/>
        <w:rPr>
          <w:rFonts w:ascii="Calibri" w:eastAsia="Calibri" w:hAnsi="Calibri" w:cs="Calibri"/>
        </w:rPr>
      </w:pPr>
      <w:r>
        <w:rPr>
          <w:rFonts w:ascii="Calibri" w:eastAsia="Calibri" w:hAnsi="Calibri" w:cs="Calibri"/>
        </w:rPr>
        <w:t>De esta manera, el</w:t>
      </w:r>
      <w:r>
        <w:rPr>
          <w:rFonts w:ascii="Calibri" w:eastAsia="Calibri" w:hAnsi="Calibri" w:cs="Calibri"/>
        </w:rPr>
        <w:t xml:space="preserve"> Premio Nacional </w:t>
      </w:r>
      <w:proofErr w:type="spellStart"/>
      <w:r>
        <w:rPr>
          <w:rFonts w:ascii="Calibri" w:eastAsia="Calibri" w:hAnsi="Calibri" w:cs="Calibri"/>
        </w:rPr>
        <w:t>L’Oréal</w:t>
      </w:r>
      <w:proofErr w:type="spellEnd"/>
      <w:r>
        <w:rPr>
          <w:rFonts w:ascii="Calibri" w:eastAsia="Calibri" w:hAnsi="Calibri" w:cs="Calibri"/>
        </w:rPr>
        <w:t xml:space="preserve"> - UNESCO “Por las Mujeres en la Ciencia”, hace ya 15 años colabora con el objetivo de modificar estas cifras y de, a partir de la visibilidad que le otorga a las mujeres en el ámbito científico, lograr cada vez más su participación</w:t>
      </w:r>
      <w:r>
        <w:rPr>
          <w:rFonts w:ascii="Calibri" w:eastAsia="Calibri" w:hAnsi="Calibri" w:cs="Calibri"/>
        </w:rPr>
        <w:t xml:space="preserve"> en este rubro. Teniendo en cuenta que el mundo necesita de la ciencia y que la ciencia, a su vez, necesita de mujeres. </w:t>
      </w:r>
    </w:p>
    <w:p w:rsidR="00F2058B" w:rsidRDefault="00F2058B">
      <w:pPr>
        <w:jc w:val="both"/>
        <w:rPr>
          <w:rFonts w:ascii="Calibri" w:eastAsia="Calibri" w:hAnsi="Calibri" w:cs="Calibri"/>
        </w:rPr>
      </w:pPr>
    </w:p>
    <w:p w:rsidR="00F2058B" w:rsidRDefault="009E65BB">
      <w:pPr>
        <w:shd w:val="clear" w:color="auto" w:fill="FFFFFF"/>
        <w:jc w:val="center"/>
        <w:rPr>
          <w:rFonts w:ascii="Calibri" w:eastAsia="Calibri" w:hAnsi="Calibri" w:cs="Calibri"/>
          <w:color w:val="222222"/>
          <w:sz w:val="20"/>
          <w:szCs w:val="20"/>
        </w:rPr>
      </w:pPr>
      <w:hyperlink r:id="rId7">
        <w:r>
          <w:rPr>
            <w:rFonts w:ascii="Calibri" w:eastAsia="Calibri" w:hAnsi="Calibri" w:cs="Calibri"/>
            <w:color w:val="0000FF"/>
            <w:sz w:val="20"/>
            <w:szCs w:val="20"/>
            <w:u w:val="single"/>
          </w:rPr>
          <w:t>www.loreal.com.ar</w:t>
        </w:r>
      </w:hyperlink>
    </w:p>
    <w:p w:rsidR="00F2058B" w:rsidRDefault="009E65BB">
      <w:pPr>
        <w:shd w:val="clear" w:color="auto" w:fill="FFFFFF"/>
        <w:jc w:val="center"/>
        <w:rPr>
          <w:rFonts w:ascii="Calibri" w:eastAsia="Calibri" w:hAnsi="Calibri" w:cs="Calibri"/>
          <w:color w:val="222222"/>
          <w:sz w:val="20"/>
          <w:szCs w:val="20"/>
        </w:rPr>
      </w:pPr>
      <w:hyperlink r:id="rId8">
        <w:proofErr w:type="spellStart"/>
        <w:r>
          <w:rPr>
            <w:rFonts w:ascii="Calibri" w:eastAsia="Calibri" w:hAnsi="Calibri" w:cs="Calibri"/>
            <w:color w:val="0000FF"/>
            <w:sz w:val="20"/>
            <w:szCs w:val="20"/>
            <w:u w:val="single"/>
          </w:rPr>
          <w:t>Instagram</w:t>
        </w:r>
        <w:proofErr w:type="spellEnd"/>
      </w:hyperlink>
      <w:r>
        <w:rPr>
          <w:rFonts w:ascii="Calibri" w:eastAsia="Calibri" w:hAnsi="Calibri" w:cs="Calibri"/>
          <w:color w:val="222222"/>
          <w:sz w:val="20"/>
          <w:szCs w:val="20"/>
        </w:rPr>
        <w:t xml:space="preserve"> | </w:t>
      </w:r>
      <w:hyperlink r:id="rId9">
        <w:r>
          <w:rPr>
            <w:rFonts w:ascii="Calibri" w:eastAsia="Calibri" w:hAnsi="Calibri" w:cs="Calibri"/>
            <w:color w:val="0000FF"/>
            <w:sz w:val="20"/>
            <w:szCs w:val="20"/>
            <w:u w:val="single"/>
          </w:rPr>
          <w:t>Twitter</w:t>
        </w:r>
      </w:hyperlink>
      <w:r>
        <w:rPr>
          <w:rFonts w:ascii="Calibri" w:eastAsia="Calibri" w:hAnsi="Calibri" w:cs="Calibri"/>
          <w:color w:val="222222"/>
          <w:sz w:val="20"/>
          <w:szCs w:val="20"/>
        </w:rPr>
        <w:t xml:space="preserve"> | </w:t>
      </w:r>
      <w:hyperlink r:id="rId10">
        <w:r>
          <w:rPr>
            <w:rFonts w:ascii="Calibri" w:eastAsia="Calibri" w:hAnsi="Calibri" w:cs="Calibri"/>
            <w:color w:val="0000FF"/>
            <w:sz w:val="20"/>
            <w:szCs w:val="20"/>
            <w:u w:val="single"/>
          </w:rPr>
          <w:t>YouTube</w:t>
        </w:r>
      </w:hyperlink>
    </w:p>
    <w:p w:rsidR="00F2058B" w:rsidRDefault="00F2058B">
      <w:pPr>
        <w:spacing w:after="120"/>
        <w:jc w:val="both"/>
        <w:rPr>
          <w:rFonts w:ascii="Calibri" w:eastAsia="Calibri" w:hAnsi="Calibri" w:cs="Calibri"/>
          <w:b/>
          <w:sz w:val="20"/>
          <w:szCs w:val="20"/>
          <w:u w:val="single"/>
        </w:rPr>
      </w:pPr>
    </w:p>
    <w:p w:rsidR="00F2058B" w:rsidRDefault="00F2058B">
      <w:pPr>
        <w:spacing w:after="120"/>
        <w:jc w:val="both"/>
        <w:rPr>
          <w:rFonts w:ascii="Calibri" w:eastAsia="Calibri" w:hAnsi="Calibri" w:cs="Calibri"/>
          <w:b/>
          <w:sz w:val="20"/>
          <w:szCs w:val="20"/>
          <w:u w:val="single"/>
        </w:rPr>
      </w:pPr>
    </w:p>
    <w:p w:rsidR="00F2058B" w:rsidRDefault="009E65BB">
      <w:pPr>
        <w:spacing w:after="120"/>
        <w:jc w:val="both"/>
        <w:rPr>
          <w:rFonts w:ascii="Calibri" w:eastAsia="Calibri" w:hAnsi="Calibri" w:cs="Calibri"/>
          <w:b/>
          <w:sz w:val="20"/>
          <w:szCs w:val="20"/>
          <w:u w:val="single"/>
        </w:rPr>
      </w:pPr>
      <w:r>
        <w:rPr>
          <w:rFonts w:ascii="Calibri" w:eastAsia="Calibri" w:hAnsi="Calibri" w:cs="Calibri"/>
          <w:b/>
          <w:sz w:val="20"/>
          <w:szCs w:val="20"/>
          <w:u w:val="single"/>
        </w:rPr>
        <w:t xml:space="preserve">Acerca de la Fundación </w:t>
      </w:r>
      <w:proofErr w:type="spellStart"/>
      <w:r>
        <w:rPr>
          <w:rFonts w:ascii="Calibri" w:eastAsia="Calibri" w:hAnsi="Calibri" w:cs="Calibri"/>
          <w:b/>
          <w:sz w:val="20"/>
          <w:szCs w:val="20"/>
          <w:u w:val="single"/>
        </w:rPr>
        <w:t>L’Oréal</w:t>
      </w:r>
      <w:proofErr w:type="spellEnd"/>
    </w:p>
    <w:p w:rsidR="00F2058B" w:rsidRDefault="009E65BB">
      <w:pPr>
        <w:spacing w:line="240" w:lineRule="auto"/>
        <w:jc w:val="both"/>
        <w:rPr>
          <w:rFonts w:ascii="Calibri" w:eastAsia="Calibri" w:hAnsi="Calibri" w:cs="Calibri"/>
          <w:sz w:val="20"/>
          <w:szCs w:val="20"/>
        </w:rPr>
      </w:pPr>
      <w:r>
        <w:rPr>
          <w:rFonts w:ascii="Calibri" w:eastAsia="Calibri" w:hAnsi="Calibri" w:cs="Calibri"/>
          <w:sz w:val="20"/>
          <w:szCs w:val="20"/>
        </w:rPr>
        <w:t xml:space="preserve">La Fundación </w:t>
      </w:r>
      <w:proofErr w:type="spellStart"/>
      <w:r>
        <w:rPr>
          <w:rFonts w:ascii="Calibri" w:eastAsia="Calibri" w:hAnsi="Calibri" w:cs="Calibri"/>
          <w:sz w:val="20"/>
          <w:szCs w:val="20"/>
        </w:rPr>
        <w:t>L’Oréal</w:t>
      </w:r>
      <w:proofErr w:type="spellEnd"/>
      <w:r>
        <w:rPr>
          <w:rFonts w:ascii="Calibri" w:eastAsia="Calibri" w:hAnsi="Calibri" w:cs="Calibri"/>
          <w:sz w:val="20"/>
          <w:szCs w:val="20"/>
        </w:rPr>
        <w:t xml:space="preserve"> está comprometida con dos causas principales, las mujeres en la ciencia y la belleza por un futuro mejor. Basada en los valores de la excelencia, la generosidad y la creatividad, la ciencia ocupa un lugar central en los compromisos de </w:t>
      </w:r>
      <w:r>
        <w:rPr>
          <w:rFonts w:ascii="Calibri" w:eastAsia="Calibri" w:hAnsi="Calibri" w:cs="Calibri"/>
          <w:sz w:val="20"/>
          <w:szCs w:val="20"/>
        </w:rPr>
        <w:t xml:space="preserve">la Fundación, y muy especialmente en el apoyo a las investigadoras a través de su programa para las mujeres en las ciencias, una iniciativa a nivel mundial en colaboración con la UNESCO. La Fundación puso en marcha varios programas que tienen como base la </w:t>
      </w:r>
      <w:r>
        <w:rPr>
          <w:rFonts w:ascii="Calibri" w:eastAsia="Calibri" w:hAnsi="Calibri" w:cs="Calibri"/>
          <w:sz w:val="20"/>
          <w:szCs w:val="20"/>
        </w:rPr>
        <w:t>visión de la belleza como un camino hacia una sociedad más justa, ayudando a los más desfavorecidos económicamente y los que padecen enfermedades físicas y mentales para recuperar su sentido de autoestima a través del cuidado de la belleza y las formacione</w:t>
      </w:r>
      <w:r>
        <w:rPr>
          <w:rFonts w:ascii="Calibri" w:eastAsia="Calibri" w:hAnsi="Calibri" w:cs="Calibri"/>
          <w:sz w:val="20"/>
          <w:szCs w:val="20"/>
        </w:rPr>
        <w:t xml:space="preserve">s en las profesiones para el cuidado de esta. </w:t>
      </w:r>
    </w:p>
    <w:p w:rsidR="00F2058B" w:rsidRDefault="00F2058B">
      <w:pPr>
        <w:spacing w:line="240" w:lineRule="auto"/>
        <w:jc w:val="both"/>
        <w:rPr>
          <w:rFonts w:ascii="Calibri" w:eastAsia="Calibri" w:hAnsi="Calibri" w:cs="Calibri"/>
          <w:sz w:val="20"/>
          <w:szCs w:val="20"/>
        </w:rPr>
      </w:pPr>
    </w:p>
    <w:p w:rsidR="00F2058B" w:rsidRDefault="009E65BB">
      <w:pPr>
        <w:spacing w:line="240" w:lineRule="auto"/>
        <w:jc w:val="both"/>
        <w:rPr>
          <w:rFonts w:ascii="Calibri" w:eastAsia="Calibri" w:hAnsi="Calibri" w:cs="Calibri"/>
          <w:b/>
          <w:sz w:val="20"/>
          <w:szCs w:val="20"/>
        </w:rPr>
      </w:pPr>
      <w:r>
        <w:rPr>
          <w:rFonts w:ascii="Calibri" w:eastAsia="Calibri" w:hAnsi="Calibri" w:cs="Calibri"/>
          <w:b/>
          <w:sz w:val="20"/>
          <w:szCs w:val="20"/>
          <w:u w:val="single"/>
        </w:rPr>
        <w:lastRenderedPageBreak/>
        <w:t xml:space="preserve">Acerca de </w:t>
      </w:r>
      <w:proofErr w:type="spellStart"/>
      <w:r>
        <w:rPr>
          <w:rFonts w:ascii="Calibri" w:eastAsia="Calibri" w:hAnsi="Calibri" w:cs="Calibri"/>
          <w:b/>
          <w:sz w:val="20"/>
          <w:szCs w:val="20"/>
          <w:u w:val="single"/>
        </w:rPr>
        <w:t>L’Oréal</w:t>
      </w:r>
      <w:proofErr w:type="spellEnd"/>
      <w:r>
        <w:rPr>
          <w:rFonts w:ascii="Calibri" w:eastAsia="Calibri" w:hAnsi="Calibri" w:cs="Calibri"/>
          <w:b/>
          <w:sz w:val="20"/>
          <w:szCs w:val="20"/>
          <w:u w:val="single"/>
        </w:rPr>
        <w:t xml:space="preserve">  Argentina</w:t>
      </w:r>
      <w:r>
        <w:rPr>
          <w:rFonts w:ascii="Calibri" w:eastAsia="Calibri" w:hAnsi="Calibri" w:cs="Calibri"/>
          <w:b/>
          <w:sz w:val="20"/>
          <w:szCs w:val="20"/>
        </w:rPr>
        <w:t xml:space="preserve"> </w:t>
      </w:r>
    </w:p>
    <w:p w:rsidR="00F2058B" w:rsidRDefault="009E65BB">
      <w:pPr>
        <w:spacing w:line="240" w:lineRule="auto"/>
        <w:jc w:val="both"/>
        <w:rPr>
          <w:rFonts w:ascii="Calibri" w:eastAsia="Calibri" w:hAnsi="Calibri" w:cs="Calibri"/>
          <w:sz w:val="20"/>
          <w:szCs w:val="20"/>
        </w:rPr>
      </w:pPr>
      <w:proofErr w:type="spellStart"/>
      <w:r>
        <w:rPr>
          <w:rFonts w:ascii="Calibri" w:eastAsia="Calibri" w:hAnsi="Calibri" w:cs="Calibri"/>
          <w:sz w:val="20"/>
          <w:szCs w:val="20"/>
        </w:rPr>
        <w:t>L’Oréal</w:t>
      </w:r>
      <w:proofErr w:type="spellEnd"/>
      <w:r>
        <w:rPr>
          <w:rFonts w:ascii="Calibri" w:eastAsia="Calibri" w:hAnsi="Calibri" w:cs="Calibri"/>
          <w:sz w:val="20"/>
          <w:szCs w:val="20"/>
        </w:rPr>
        <w:t xml:space="preserve"> está presente en Argentina desde hace más de 55 años y ya suma más de 80 años comercializando sus marcas en el país, desde la llegada del primer producto de </w:t>
      </w:r>
      <w:proofErr w:type="spellStart"/>
      <w:r>
        <w:rPr>
          <w:rFonts w:ascii="Calibri" w:eastAsia="Calibri" w:hAnsi="Calibri" w:cs="Calibri"/>
          <w:sz w:val="20"/>
          <w:szCs w:val="20"/>
        </w:rPr>
        <w:t>Lancôme</w:t>
      </w:r>
      <w:proofErr w:type="spellEnd"/>
      <w:r>
        <w:rPr>
          <w:rFonts w:ascii="Calibri" w:eastAsia="Calibri" w:hAnsi="Calibri" w:cs="Calibri"/>
          <w:sz w:val="20"/>
          <w:szCs w:val="20"/>
        </w:rPr>
        <w:t xml:space="preserve"> en 19</w:t>
      </w:r>
      <w:r>
        <w:rPr>
          <w:rFonts w:ascii="Calibri" w:eastAsia="Calibri" w:hAnsi="Calibri" w:cs="Calibri"/>
          <w:sz w:val="20"/>
          <w:szCs w:val="20"/>
        </w:rPr>
        <w:t xml:space="preserve">36. Es el referente en la industria, con una cartera de 19 marcas organizadas en cuatro divisiones: Productos Profesionales, Cosmética Activa, Productos de Gran Público y </w:t>
      </w:r>
      <w:proofErr w:type="spellStart"/>
      <w:r>
        <w:rPr>
          <w:rFonts w:ascii="Calibri" w:eastAsia="Calibri" w:hAnsi="Calibri" w:cs="Calibri"/>
          <w:sz w:val="20"/>
          <w:szCs w:val="20"/>
        </w:rPr>
        <w:t>L'Oréal</w:t>
      </w:r>
      <w:proofErr w:type="spellEnd"/>
      <w:r>
        <w:rPr>
          <w:rFonts w:ascii="Calibri" w:eastAsia="Calibri" w:hAnsi="Calibri" w:cs="Calibri"/>
          <w:sz w:val="20"/>
          <w:szCs w:val="20"/>
        </w:rPr>
        <w:t xml:space="preserve"> Luxe. A nivel internacional, por su volumen de ventas, Argentina se posiciona</w:t>
      </w:r>
      <w:r>
        <w:rPr>
          <w:rFonts w:ascii="Calibri" w:eastAsia="Calibri" w:hAnsi="Calibri" w:cs="Calibri"/>
          <w:sz w:val="20"/>
          <w:szCs w:val="20"/>
        </w:rPr>
        <w:t xml:space="preserve"> entre los principales 20 mercados del mundo y uno de los 4 más importantes de América, junto con Estados Unidos, Brasil y México.</w:t>
      </w:r>
    </w:p>
    <w:p w:rsidR="00F2058B" w:rsidRDefault="009E65BB">
      <w:pPr>
        <w:spacing w:line="240" w:lineRule="auto"/>
        <w:jc w:val="both"/>
        <w:rPr>
          <w:rFonts w:ascii="Calibri" w:eastAsia="Calibri" w:hAnsi="Calibri" w:cs="Calibri"/>
          <w:sz w:val="20"/>
          <w:szCs w:val="20"/>
        </w:rPr>
      </w:pPr>
      <w:r>
        <w:rPr>
          <w:rFonts w:ascii="Calibri" w:eastAsia="Calibri" w:hAnsi="Calibri" w:cs="Calibri"/>
          <w:sz w:val="20"/>
          <w:szCs w:val="20"/>
        </w:rPr>
        <w:t>En Argentina finalizó 2018 como la compañía número uno del mercado, liderando los cuatro segmentos del rubro: consumo masivo,</w:t>
      </w:r>
      <w:r>
        <w:rPr>
          <w:rFonts w:ascii="Calibri" w:eastAsia="Calibri" w:hAnsi="Calibri" w:cs="Calibri"/>
          <w:sz w:val="20"/>
          <w:szCs w:val="20"/>
        </w:rPr>
        <w:t xml:space="preserve"> productos de lujo, </w:t>
      </w:r>
      <w:proofErr w:type="spellStart"/>
      <w:r>
        <w:rPr>
          <w:rFonts w:ascii="Calibri" w:eastAsia="Calibri" w:hAnsi="Calibri" w:cs="Calibri"/>
          <w:sz w:val="20"/>
          <w:szCs w:val="20"/>
        </w:rPr>
        <w:t>dermocosmética</w:t>
      </w:r>
      <w:proofErr w:type="spellEnd"/>
      <w:r>
        <w:rPr>
          <w:rFonts w:ascii="Calibri" w:eastAsia="Calibri" w:hAnsi="Calibri" w:cs="Calibri"/>
          <w:sz w:val="20"/>
          <w:szCs w:val="20"/>
        </w:rPr>
        <w:t xml:space="preserve"> y profesional (peluquerías). Es el líder mundial del mercado de belleza desde hace más de 30 años y factura más de USD 30.000 Millones por año.</w:t>
      </w:r>
    </w:p>
    <w:p w:rsidR="00F2058B" w:rsidRDefault="00F2058B">
      <w:pPr>
        <w:spacing w:line="240" w:lineRule="auto"/>
        <w:jc w:val="both"/>
        <w:rPr>
          <w:rFonts w:ascii="Calibri" w:eastAsia="Calibri" w:hAnsi="Calibri" w:cs="Calibri"/>
          <w:b/>
          <w:sz w:val="20"/>
          <w:szCs w:val="20"/>
        </w:rPr>
      </w:pPr>
    </w:p>
    <w:p w:rsidR="00F2058B" w:rsidRDefault="009E65BB" w:rsidP="005B3832">
      <w:pPr>
        <w:shd w:val="clear" w:color="auto" w:fill="FFFFFF"/>
        <w:spacing w:line="240" w:lineRule="auto"/>
        <w:rPr>
          <w:rFonts w:ascii="Calibri" w:eastAsia="Calibri" w:hAnsi="Calibri" w:cs="Calibri"/>
          <w:b/>
          <w:sz w:val="20"/>
          <w:szCs w:val="20"/>
          <w:u w:val="single"/>
        </w:rPr>
      </w:pPr>
      <w:r>
        <w:rPr>
          <w:rFonts w:ascii="Calibri" w:eastAsia="Calibri" w:hAnsi="Calibri" w:cs="Calibri"/>
          <w:b/>
          <w:sz w:val="20"/>
          <w:szCs w:val="20"/>
          <w:u w:val="single"/>
        </w:rPr>
        <w:t>Acerca de UNESCO</w:t>
      </w:r>
    </w:p>
    <w:p w:rsidR="00F2058B" w:rsidRDefault="009E65BB">
      <w:pPr>
        <w:shd w:val="clear" w:color="auto" w:fill="FFFFFF"/>
        <w:spacing w:line="240" w:lineRule="auto"/>
        <w:jc w:val="both"/>
        <w:rPr>
          <w:rFonts w:ascii="Calibri" w:eastAsia="Calibri" w:hAnsi="Calibri" w:cs="Calibri"/>
          <w:sz w:val="20"/>
          <w:szCs w:val="20"/>
        </w:rPr>
      </w:pPr>
      <w:r>
        <w:rPr>
          <w:rFonts w:ascii="Calibri" w:eastAsia="Calibri" w:hAnsi="Calibri" w:cs="Calibri"/>
          <w:sz w:val="20"/>
          <w:szCs w:val="20"/>
        </w:rPr>
        <w:t>Desde su creación en 1945, la UNESCO se ha dedicado a su mi</w:t>
      </w:r>
      <w:r>
        <w:rPr>
          <w:rFonts w:ascii="Calibri" w:eastAsia="Calibri" w:hAnsi="Calibri" w:cs="Calibri"/>
          <w:sz w:val="20"/>
          <w:szCs w:val="20"/>
        </w:rPr>
        <w:t xml:space="preserve">sión de promover la ciencia al servicio del desarrollo sostenible y la paz. Su foco está dirigido a implementación de políticas y el refuerzo de las capacidades en materia de ciencia, tecnología e innovación, la educación científica, la gestión sostenible </w:t>
      </w:r>
      <w:r>
        <w:rPr>
          <w:rFonts w:ascii="Calibri" w:eastAsia="Calibri" w:hAnsi="Calibri" w:cs="Calibri"/>
          <w:sz w:val="20"/>
          <w:szCs w:val="20"/>
        </w:rPr>
        <w:t>del agua dulce, los recursos oceánicos y terrestres, la protección de la biodiversidad y en el abordaje del problema del cambio climático. La Organización también tiene el objetivo general de eliminar cualquier forma de discriminación y promover la igualda</w:t>
      </w:r>
      <w:r>
        <w:rPr>
          <w:rFonts w:ascii="Calibri" w:eastAsia="Calibri" w:hAnsi="Calibri" w:cs="Calibri"/>
          <w:sz w:val="20"/>
          <w:szCs w:val="20"/>
        </w:rPr>
        <w:t xml:space="preserve">d entre hombres y mujeres, especialmente en la investigación científica. Para más información ingresar a </w:t>
      </w:r>
      <w:hyperlink r:id="rId11">
        <w:r>
          <w:rPr>
            <w:rFonts w:ascii="Calibri" w:eastAsia="Calibri" w:hAnsi="Calibri" w:cs="Calibri"/>
            <w:color w:val="0000FF"/>
            <w:sz w:val="20"/>
            <w:szCs w:val="20"/>
            <w:u w:val="single"/>
          </w:rPr>
          <w:t>www.unesco.org</w:t>
        </w:r>
      </w:hyperlink>
      <w:r>
        <w:rPr>
          <w:rFonts w:ascii="Calibri" w:eastAsia="Calibri" w:hAnsi="Calibri" w:cs="Calibri"/>
          <w:sz w:val="20"/>
          <w:szCs w:val="20"/>
        </w:rPr>
        <w:t xml:space="preserve"> </w:t>
      </w:r>
    </w:p>
    <w:p w:rsidR="00F2058B" w:rsidRDefault="00F2058B">
      <w:pPr>
        <w:spacing w:line="240" w:lineRule="auto"/>
        <w:jc w:val="both"/>
        <w:rPr>
          <w:color w:val="FF0000"/>
          <w:sz w:val="20"/>
          <w:szCs w:val="20"/>
          <w:u w:val="single"/>
        </w:rPr>
      </w:pPr>
    </w:p>
    <w:p w:rsidR="00F2058B" w:rsidRDefault="009E65BB">
      <w:pPr>
        <w:shd w:val="clear" w:color="auto" w:fill="FFFFFF"/>
        <w:spacing w:line="360" w:lineRule="auto"/>
        <w:rPr>
          <w:rFonts w:ascii="Calibri" w:eastAsia="Calibri" w:hAnsi="Calibri" w:cs="Calibri"/>
          <w:b/>
          <w:sz w:val="20"/>
          <w:szCs w:val="20"/>
          <w:u w:val="single"/>
        </w:rPr>
      </w:pPr>
      <w:r>
        <w:rPr>
          <w:rFonts w:ascii="Calibri" w:eastAsia="Calibri" w:hAnsi="Calibri" w:cs="Calibri"/>
          <w:b/>
          <w:sz w:val="20"/>
          <w:szCs w:val="20"/>
          <w:u w:val="single"/>
        </w:rPr>
        <w:t>Acerca del CONSEJO NACIONAL DE INVESTIGACIONES CIENTÍFICAS Y TÉCNICAS (CONICET)</w:t>
      </w:r>
    </w:p>
    <w:p w:rsidR="00F2058B" w:rsidRDefault="009E65BB">
      <w:pPr>
        <w:shd w:val="clear" w:color="auto" w:fill="FFFFFF"/>
        <w:rPr>
          <w:rFonts w:ascii="Calibri" w:eastAsia="Calibri" w:hAnsi="Calibri" w:cs="Calibri"/>
          <w:sz w:val="20"/>
          <w:szCs w:val="20"/>
        </w:rPr>
      </w:pPr>
      <w:r>
        <w:rPr>
          <w:rFonts w:ascii="Calibri" w:eastAsia="Calibri" w:hAnsi="Calibri" w:cs="Calibri"/>
          <w:sz w:val="20"/>
          <w:szCs w:val="20"/>
        </w:rPr>
        <w:t>El CONICET tr</w:t>
      </w:r>
      <w:r>
        <w:rPr>
          <w:rFonts w:ascii="Calibri" w:eastAsia="Calibri" w:hAnsi="Calibri" w:cs="Calibri"/>
          <w:sz w:val="20"/>
          <w:szCs w:val="20"/>
        </w:rPr>
        <w:t xml:space="preserve">abaja junto al Ministerio de Ciencia, Tecnología e Innovación Productiva de la Nación en la transferencia de conocimientos y tecnología a los diferentes actores que componen la sociedad y que se expresan en ella. Para más información ingresar </w:t>
      </w:r>
      <w:hyperlink r:id="rId12">
        <w:r>
          <w:rPr>
            <w:rFonts w:ascii="Calibri" w:eastAsia="Calibri" w:hAnsi="Calibri" w:cs="Calibri"/>
            <w:color w:val="0000FF"/>
            <w:sz w:val="20"/>
            <w:szCs w:val="20"/>
            <w:u w:val="single"/>
          </w:rPr>
          <w:t>www.conicet.gov.ar</w:t>
        </w:r>
      </w:hyperlink>
      <w:r>
        <w:rPr>
          <w:rFonts w:ascii="Calibri" w:eastAsia="Calibri" w:hAnsi="Calibri" w:cs="Calibri"/>
          <w:sz w:val="20"/>
          <w:szCs w:val="20"/>
        </w:rPr>
        <w:t xml:space="preserve"> </w:t>
      </w:r>
    </w:p>
    <w:p w:rsidR="00F2058B" w:rsidRDefault="00F2058B">
      <w:pPr>
        <w:widowControl w:val="0"/>
        <w:spacing w:line="240" w:lineRule="auto"/>
        <w:ind w:right="107"/>
        <w:jc w:val="both"/>
        <w:rPr>
          <w:rFonts w:ascii="Calibri" w:eastAsia="Calibri" w:hAnsi="Calibri" w:cs="Calibri"/>
          <w:b/>
          <w:color w:val="222222"/>
          <w:sz w:val="20"/>
          <w:szCs w:val="20"/>
          <w:u w:val="single"/>
        </w:rPr>
      </w:pPr>
    </w:p>
    <w:p w:rsidR="00F2058B" w:rsidRDefault="00F2058B">
      <w:pPr>
        <w:widowControl w:val="0"/>
        <w:spacing w:line="240" w:lineRule="auto"/>
        <w:ind w:right="107"/>
        <w:jc w:val="both"/>
        <w:rPr>
          <w:rFonts w:ascii="Calibri" w:eastAsia="Calibri" w:hAnsi="Calibri" w:cs="Calibri"/>
          <w:b/>
          <w:color w:val="222222"/>
          <w:sz w:val="20"/>
          <w:szCs w:val="20"/>
          <w:u w:val="single"/>
        </w:rPr>
      </w:pPr>
    </w:p>
    <w:p w:rsidR="00F2058B" w:rsidRDefault="009E65BB">
      <w:pPr>
        <w:widowControl w:val="0"/>
        <w:spacing w:line="240" w:lineRule="auto"/>
        <w:ind w:right="107"/>
        <w:jc w:val="both"/>
        <w:rPr>
          <w:rFonts w:ascii="Calibri" w:eastAsia="Calibri" w:hAnsi="Calibri" w:cs="Calibri"/>
          <w:b/>
          <w:color w:val="222222"/>
          <w:sz w:val="20"/>
          <w:szCs w:val="20"/>
          <w:u w:val="single"/>
        </w:rPr>
      </w:pPr>
      <w:r>
        <w:rPr>
          <w:rFonts w:ascii="Calibri" w:eastAsia="Calibri" w:hAnsi="Calibri" w:cs="Calibri"/>
          <w:b/>
          <w:color w:val="222222"/>
          <w:sz w:val="20"/>
          <w:szCs w:val="20"/>
          <w:u w:val="single"/>
        </w:rPr>
        <w:t>Agradecemos su difusión y estamos a su disposición ante cualquier consulta:</w:t>
      </w:r>
    </w:p>
    <w:p w:rsidR="00F2058B" w:rsidRDefault="00F2058B">
      <w:pPr>
        <w:widowControl w:val="0"/>
        <w:spacing w:line="240" w:lineRule="auto"/>
        <w:ind w:right="107"/>
        <w:jc w:val="both"/>
        <w:rPr>
          <w:rFonts w:ascii="Calibri" w:eastAsia="Calibri" w:hAnsi="Calibri" w:cs="Calibri"/>
          <w:b/>
          <w:color w:val="222222"/>
          <w:sz w:val="20"/>
          <w:szCs w:val="20"/>
          <w:u w:val="single"/>
        </w:rPr>
      </w:pPr>
    </w:p>
    <w:p w:rsidR="00F2058B" w:rsidRDefault="009E65BB">
      <w:pPr>
        <w:shd w:val="clear" w:color="auto" w:fill="FFFFFF"/>
        <w:spacing w:line="240" w:lineRule="auto"/>
        <w:rPr>
          <w:rFonts w:ascii="Calibri" w:eastAsia="Calibri" w:hAnsi="Calibri" w:cs="Calibri"/>
          <w:b/>
          <w:color w:val="222222"/>
          <w:sz w:val="20"/>
          <w:szCs w:val="20"/>
        </w:rPr>
      </w:pPr>
      <w:r>
        <w:rPr>
          <w:rFonts w:ascii="Calibri" w:eastAsia="Calibri" w:hAnsi="Calibri" w:cs="Calibri"/>
          <w:b/>
          <w:color w:val="222222"/>
          <w:sz w:val="20"/>
          <w:szCs w:val="20"/>
        </w:rPr>
        <w:t xml:space="preserve">Brenda </w:t>
      </w:r>
      <w:proofErr w:type="spellStart"/>
      <w:r>
        <w:rPr>
          <w:rFonts w:ascii="Calibri" w:eastAsia="Calibri" w:hAnsi="Calibri" w:cs="Calibri"/>
          <w:b/>
          <w:color w:val="222222"/>
          <w:sz w:val="20"/>
          <w:szCs w:val="20"/>
        </w:rPr>
        <w:t>Bianquet</w:t>
      </w:r>
      <w:proofErr w:type="spellEnd"/>
      <w:r>
        <w:rPr>
          <w:rFonts w:ascii="Calibri" w:eastAsia="Calibri" w:hAnsi="Calibri" w:cs="Calibri"/>
          <w:b/>
          <w:color w:val="222222"/>
          <w:sz w:val="20"/>
          <w:szCs w:val="20"/>
        </w:rPr>
        <w:t xml:space="preserve"> – </w:t>
      </w:r>
      <w:proofErr w:type="spellStart"/>
      <w:r>
        <w:rPr>
          <w:rFonts w:ascii="Calibri" w:eastAsia="Calibri" w:hAnsi="Calibri" w:cs="Calibri"/>
          <w:b/>
          <w:color w:val="222222"/>
          <w:sz w:val="20"/>
          <w:szCs w:val="20"/>
        </w:rPr>
        <w:t>Publics</w:t>
      </w:r>
      <w:proofErr w:type="spellEnd"/>
      <w:r>
        <w:rPr>
          <w:rFonts w:ascii="Calibri" w:eastAsia="Calibri" w:hAnsi="Calibri" w:cs="Calibri"/>
          <w:b/>
          <w:color w:val="222222"/>
          <w:sz w:val="20"/>
          <w:szCs w:val="20"/>
        </w:rPr>
        <w:t xml:space="preserve"> </w:t>
      </w:r>
      <w:proofErr w:type="spellStart"/>
      <w:r>
        <w:rPr>
          <w:rFonts w:ascii="Calibri" w:eastAsia="Calibri" w:hAnsi="Calibri" w:cs="Calibri"/>
          <w:b/>
          <w:color w:val="222222"/>
          <w:sz w:val="20"/>
          <w:szCs w:val="20"/>
        </w:rPr>
        <w:t>Affairs</w:t>
      </w:r>
      <w:proofErr w:type="spellEnd"/>
      <w:r>
        <w:rPr>
          <w:rFonts w:ascii="Calibri" w:eastAsia="Calibri" w:hAnsi="Calibri" w:cs="Calibri"/>
          <w:b/>
          <w:color w:val="222222"/>
          <w:sz w:val="20"/>
          <w:szCs w:val="20"/>
        </w:rPr>
        <w:t xml:space="preserve"> &amp; </w:t>
      </w:r>
      <w:proofErr w:type="spellStart"/>
      <w:r>
        <w:rPr>
          <w:rFonts w:ascii="Calibri" w:eastAsia="Calibri" w:hAnsi="Calibri" w:cs="Calibri"/>
          <w:b/>
          <w:color w:val="222222"/>
          <w:sz w:val="20"/>
          <w:szCs w:val="20"/>
        </w:rPr>
        <w:t>Advocacy</w:t>
      </w:r>
      <w:proofErr w:type="spellEnd"/>
      <w:r>
        <w:rPr>
          <w:rFonts w:ascii="Calibri" w:eastAsia="Calibri" w:hAnsi="Calibri" w:cs="Calibri"/>
          <w:b/>
          <w:color w:val="222222"/>
          <w:sz w:val="20"/>
          <w:szCs w:val="20"/>
        </w:rPr>
        <w:t xml:space="preserve"> Manager de </w:t>
      </w:r>
      <w:proofErr w:type="spellStart"/>
      <w:r>
        <w:rPr>
          <w:rFonts w:ascii="Calibri" w:eastAsia="Calibri" w:hAnsi="Calibri" w:cs="Calibri"/>
          <w:b/>
          <w:color w:val="222222"/>
          <w:sz w:val="20"/>
          <w:szCs w:val="20"/>
        </w:rPr>
        <w:t>L’Oréal</w:t>
      </w:r>
      <w:proofErr w:type="spellEnd"/>
      <w:r>
        <w:rPr>
          <w:rFonts w:ascii="Calibri" w:eastAsia="Calibri" w:hAnsi="Calibri" w:cs="Calibri"/>
          <w:b/>
          <w:color w:val="222222"/>
          <w:sz w:val="20"/>
          <w:szCs w:val="20"/>
        </w:rPr>
        <w:t xml:space="preserve"> Argentina</w:t>
      </w:r>
    </w:p>
    <w:p w:rsidR="00F2058B" w:rsidRDefault="009E65BB">
      <w:pPr>
        <w:shd w:val="clear" w:color="auto" w:fill="FFFFFF"/>
        <w:spacing w:line="240" w:lineRule="auto"/>
        <w:rPr>
          <w:rFonts w:ascii="Calibri" w:eastAsia="Calibri" w:hAnsi="Calibri" w:cs="Calibri"/>
          <w:color w:val="222222"/>
          <w:sz w:val="20"/>
          <w:szCs w:val="20"/>
        </w:rPr>
      </w:pPr>
      <w:proofErr w:type="spellStart"/>
      <w:r>
        <w:rPr>
          <w:rFonts w:ascii="Calibri" w:eastAsia="Calibri" w:hAnsi="Calibri" w:cs="Calibri"/>
          <w:color w:val="222222"/>
          <w:sz w:val="20"/>
          <w:szCs w:val="20"/>
        </w:rPr>
        <w:t>Cel</w:t>
      </w:r>
      <w:proofErr w:type="spellEnd"/>
      <w:r>
        <w:rPr>
          <w:rFonts w:ascii="Calibri" w:eastAsia="Calibri" w:hAnsi="Calibri" w:cs="Calibri"/>
          <w:color w:val="222222"/>
          <w:sz w:val="20"/>
          <w:szCs w:val="20"/>
        </w:rPr>
        <w:t>: +54 9 11 5322-7622; E-mail: </w:t>
      </w:r>
      <w:hyperlink r:id="rId13">
        <w:r>
          <w:rPr>
            <w:rFonts w:ascii="Calibri" w:eastAsia="Calibri" w:hAnsi="Calibri" w:cs="Calibri"/>
            <w:color w:val="0000FF"/>
            <w:sz w:val="20"/>
            <w:szCs w:val="20"/>
            <w:u w:val="single"/>
          </w:rPr>
          <w:t>brenda.bianquet@loreal.com</w:t>
        </w:r>
      </w:hyperlink>
      <w:r>
        <w:rPr>
          <w:rFonts w:ascii="Calibri" w:eastAsia="Calibri" w:hAnsi="Calibri" w:cs="Calibri"/>
          <w:color w:val="0000FF"/>
          <w:sz w:val="20"/>
          <w:szCs w:val="20"/>
          <w:u w:val="single"/>
        </w:rPr>
        <w:t xml:space="preserve"> </w:t>
      </w:r>
    </w:p>
    <w:p w:rsidR="00F2058B" w:rsidRDefault="009E65BB">
      <w:pPr>
        <w:shd w:val="clear" w:color="auto" w:fill="FFFFFF"/>
        <w:spacing w:line="240" w:lineRule="auto"/>
        <w:rPr>
          <w:rFonts w:ascii="Calibri" w:eastAsia="Calibri" w:hAnsi="Calibri" w:cs="Calibri"/>
          <w:color w:val="222222"/>
          <w:sz w:val="20"/>
          <w:szCs w:val="20"/>
        </w:rPr>
      </w:pPr>
      <w:r>
        <w:rPr>
          <w:rFonts w:ascii="Calibri" w:eastAsia="Calibri" w:hAnsi="Calibri" w:cs="Calibri"/>
          <w:b/>
          <w:color w:val="222222"/>
          <w:sz w:val="20"/>
          <w:szCs w:val="20"/>
        </w:rPr>
        <w:t xml:space="preserve">Guadalupe Fuertes – Directora Jolie </w:t>
      </w:r>
      <w:proofErr w:type="spellStart"/>
      <w:r>
        <w:rPr>
          <w:rFonts w:ascii="Calibri" w:eastAsia="Calibri" w:hAnsi="Calibri" w:cs="Calibri"/>
          <w:b/>
          <w:color w:val="222222"/>
          <w:sz w:val="20"/>
          <w:szCs w:val="20"/>
        </w:rPr>
        <w:t>L’Oréal</w:t>
      </w:r>
      <w:proofErr w:type="spellEnd"/>
    </w:p>
    <w:p w:rsidR="00F2058B" w:rsidRDefault="009E65BB">
      <w:pPr>
        <w:shd w:val="clear" w:color="auto" w:fill="FFFFFF"/>
        <w:spacing w:line="240" w:lineRule="auto"/>
        <w:rPr>
          <w:rFonts w:ascii="Calibri" w:eastAsia="Calibri" w:hAnsi="Calibri" w:cs="Calibri"/>
          <w:color w:val="0000FF"/>
          <w:sz w:val="20"/>
          <w:szCs w:val="20"/>
          <w:u w:val="single"/>
        </w:rPr>
      </w:pPr>
      <w:proofErr w:type="spellStart"/>
      <w:r>
        <w:rPr>
          <w:rFonts w:ascii="Calibri" w:eastAsia="Calibri" w:hAnsi="Calibri" w:cs="Calibri"/>
          <w:color w:val="222222"/>
          <w:sz w:val="20"/>
          <w:szCs w:val="20"/>
        </w:rPr>
        <w:t>Cel</w:t>
      </w:r>
      <w:proofErr w:type="spellEnd"/>
      <w:r>
        <w:rPr>
          <w:rFonts w:ascii="Calibri" w:eastAsia="Calibri" w:hAnsi="Calibri" w:cs="Calibri"/>
          <w:color w:val="222222"/>
          <w:sz w:val="20"/>
          <w:szCs w:val="20"/>
        </w:rPr>
        <w:t xml:space="preserve">: +54 9 11 6871-9578; E-mail: </w:t>
      </w:r>
      <w:hyperlink r:id="rId14">
        <w:r>
          <w:rPr>
            <w:rFonts w:ascii="Calibri" w:eastAsia="Calibri" w:hAnsi="Calibri" w:cs="Calibri"/>
            <w:color w:val="0000FF"/>
            <w:sz w:val="20"/>
            <w:szCs w:val="20"/>
            <w:u w:val="single"/>
          </w:rPr>
          <w:t>guadalupe@jolie</w:t>
        </w:r>
      </w:hyperlink>
      <w:r>
        <w:rPr>
          <w:rFonts w:ascii="Calibri" w:eastAsia="Calibri" w:hAnsi="Calibri" w:cs="Calibri"/>
          <w:color w:val="0000FF"/>
          <w:sz w:val="20"/>
          <w:szCs w:val="20"/>
          <w:u w:val="single"/>
        </w:rPr>
        <w:t>.agency</w:t>
      </w:r>
    </w:p>
    <w:p w:rsidR="00F2058B" w:rsidRDefault="009E65BB">
      <w:pPr>
        <w:shd w:val="clear" w:color="auto" w:fill="FFFFFF"/>
        <w:spacing w:line="240" w:lineRule="auto"/>
        <w:rPr>
          <w:rFonts w:ascii="Calibri" w:eastAsia="Calibri" w:hAnsi="Calibri" w:cs="Calibri"/>
          <w:color w:val="222222"/>
          <w:sz w:val="20"/>
          <w:szCs w:val="20"/>
        </w:rPr>
      </w:pPr>
      <w:r>
        <w:rPr>
          <w:rFonts w:ascii="Calibri" w:eastAsia="Calibri" w:hAnsi="Calibri" w:cs="Calibri"/>
          <w:b/>
          <w:color w:val="222222"/>
          <w:sz w:val="20"/>
          <w:szCs w:val="20"/>
        </w:rPr>
        <w:t xml:space="preserve">Julieta Aguirre – Jolie </w:t>
      </w:r>
      <w:proofErr w:type="spellStart"/>
      <w:r>
        <w:rPr>
          <w:rFonts w:ascii="Calibri" w:eastAsia="Calibri" w:hAnsi="Calibri" w:cs="Calibri"/>
          <w:b/>
          <w:color w:val="222222"/>
          <w:sz w:val="20"/>
          <w:szCs w:val="20"/>
        </w:rPr>
        <w:t>L</w:t>
      </w:r>
      <w:r>
        <w:rPr>
          <w:rFonts w:ascii="Calibri" w:eastAsia="Calibri" w:hAnsi="Calibri" w:cs="Calibri"/>
          <w:b/>
          <w:color w:val="222222"/>
          <w:sz w:val="20"/>
          <w:szCs w:val="20"/>
        </w:rPr>
        <w:t>’Oréal</w:t>
      </w:r>
      <w:proofErr w:type="spellEnd"/>
    </w:p>
    <w:p w:rsidR="00F2058B" w:rsidRDefault="009E65BB">
      <w:pPr>
        <w:shd w:val="clear" w:color="auto" w:fill="FFFFFF"/>
        <w:spacing w:line="240" w:lineRule="auto"/>
        <w:rPr>
          <w:rFonts w:ascii="Calibri" w:eastAsia="Calibri" w:hAnsi="Calibri" w:cs="Calibri"/>
          <w:b/>
          <w:color w:val="0000FF"/>
          <w:sz w:val="32"/>
          <w:szCs w:val="32"/>
          <w:u w:val="single"/>
        </w:rPr>
      </w:pPr>
      <w:proofErr w:type="spellStart"/>
      <w:r>
        <w:rPr>
          <w:rFonts w:ascii="Calibri" w:eastAsia="Calibri" w:hAnsi="Calibri" w:cs="Calibri"/>
          <w:color w:val="222222"/>
          <w:sz w:val="20"/>
          <w:szCs w:val="20"/>
        </w:rPr>
        <w:t>Cel</w:t>
      </w:r>
      <w:proofErr w:type="spellEnd"/>
      <w:r>
        <w:rPr>
          <w:rFonts w:ascii="Calibri" w:eastAsia="Calibri" w:hAnsi="Calibri" w:cs="Calibri"/>
          <w:color w:val="222222"/>
          <w:sz w:val="20"/>
          <w:szCs w:val="20"/>
        </w:rPr>
        <w:t xml:space="preserve">: +54 9 11 5693-7428; E-mail: </w:t>
      </w:r>
      <w:proofErr w:type="spellStart"/>
      <w:r>
        <w:rPr>
          <w:rFonts w:ascii="Calibri" w:eastAsia="Calibri" w:hAnsi="Calibri" w:cs="Calibri"/>
          <w:color w:val="0000FF"/>
          <w:sz w:val="20"/>
          <w:szCs w:val="20"/>
          <w:u w:val="single"/>
        </w:rPr>
        <w:t>julieta.aguirre</w:t>
      </w:r>
      <w:hyperlink r:id="rId15">
        <w:r>
          <w:rPr>
            <w:rFonts w:ascii="Calibri" w:eastAsia="Calibri" w:hAnsi="Calibri" w:cs="Calibri"/>
            <w:color w:val="0000FF"/>
            <w:sz w:val="20"/>
            <w:szCs w:val="20"/>
            <w:u w:val="single"/>
          </w:rPr>
          <w:t>@jolie</w:t>
        </w:r>
      </w:hyperlink>
      <w:r>
        <w:rPr>
          <w:rFonts w:ascii="Calibri" w:eastAsia="Calibri" w:hAnsi="Calibri" w:cs="Calibri"/>
          <w:color w:val="0000FF"/>
          <w:sz w:val="20"/>
          <w:szCs w:val="20"/>
          <w:u w:val="single"/>
        </w:rPr>
        <w:t>.agency</w:t>
      </w:r>
      <w:proofErr w:type="spellEnd"/>
      <w:r>
        <w:rPr>
          <w:rFonts w:ascii="Calibri" w:eastAsia="Calibri" w:hAnsi="Calibri" w:cs="Calibri"/>
          <w:color w:val="0000FF"/>
          <w:sz w:val="20"/>
          <w:szCs w:val="20"/>
          <w:u w:val="single"/>
        </w:rPr>
        <w:t xml:space="preserve"> </w:t>
      </w:r>
    </w:p>
    <w:p w:rsidR="00F2058B" w:rsidRDefault="00F2058B">
      <w:bookmarkStart w:id="0" w:name="_GoBack"/>
      <w:bookmarkEnd w:id="0"/>
    </w:p>
    <w:sectPr w:rsidR="00F2058B">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BB" w:rsidRDefault="009E65BB">
      <w:pPr>
        <w:spacing w:line="240" w:lineRule="auto"/>
      </w:pPr>
      <w:r>
        <w:separator/>
      </w:r>
    </w:p>
  </w:endnote>
  <w:endnote w:type="continuationSeparator" w:id="0">
    <w:p w:rsidR="009E65BB" w:rsidRDefault="009E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BB" w:rsidRDefault="009E65BB">
      <w:pPr>
        <w:spacing w:line="240" w:lineRule="auto"/>
      </w:pPr>
      <w:r>
        <w:separator/>
      </w:r>
    </w:p>
  </w:footnote>
  <w:footnote w:type="continuationSeparator" w:id="0">
    <w:p w:rsidR="009E65BB" w:rsidRDefault="009E65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B" w:rsidRDefault="009E65BB">
    <w:pPr>
      <w:jc w:val="center"/>
    </w:pPr>
    <w:r>
      <w:rPr>
        <w:noProof/>
        <w:lang w:val="es-AR"/>
      </w:rPr>
      <w:drawing>
        <wp:inline distT="114300" distB="114300" distL="114300" distR="114300">
          <wp:extent cx="1863562" cy="106796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63562" cy="1067965"/>
                  </a:xfrm>
                  <a:prstGeom prst="rect">
                    <a:avLst/>
                  </a:prstGeom>
                  <a:ln/>
                </pic:spPr>
              </pic:pic>
            </a:graphicData>
          </a:graphic>
        </wp:inline>
      </w:drawing>
    </w:r>
  </w:p>
  <w:p w:rsidR="00F2058B" w:rsidRDefault="00F2058B">
    <w:pPr>
      <w:jc w:val="center"/>
    </w:pPr>
  </w:p>
  <w:p w:rsidR="00F2058B" w:rsidRDefault="00F2058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8B"/>
    <w:rsid w:val="005B3832"/>
    <w:rsid w:val="009E65BB"/>
    <w:rsid w:val="00F205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E97F9-68CF-41B4-9285-F5588042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stagram.com/lorealargentina" TargetMode="External"/><Relationship Id="rId13" Type="http://schemas.openxmlformats.org/officeDocument/2006/relationships/hyperlink" Target="mailto:brenda.bianquet@lore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real.com.ar/" TargetMode="External"/><Relationship Id="rId12" Type="http://schemas.openxmlformats.org/officeDocument/2006/relationships/hyperlink" Target="http://www.conicet.gov.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nesco.org" TargetMode="External"/><Relationship Id="rId5" Type="http://schemas.openxmlformats.org/officeDocument/2006/relationships/footnotes" Target="footnotes.xml"/><Relationship Id="rId15" Type="http://schemas.openxmlformats.org/officeDocument/2006/relationships/hyperlink" Target="mailto:manuela.sallent@jolieloreal.com" TargetMode="External"/><Relationship Id="rId10" Type="http://schemas.openxmlformats.org/officeDocument/2006/relationships/hyperlink" Target="https://www.youtube.com/channel/UCogsy_mPdgIpUQyd8VqeuLA" TargetMode="External"/><Relationship Id="rId4" Type="http://schemas.openxmlformats.org/officeDocument/2006/relationships/webSettings" Target="webSettings.xml"/><Relationship Id="rId9" Type="http://schemas.openxmlformats.org/officeDocument/2006/relationships/hyperlink" Target="https://twitter.com/lorealargentina" TargetMode="External"/><Relationship Id="rId14" Type="http://schemas.openxmlformats.org/officeDocument/2006/relationships/hyperlink" Target="mailto:guadalupe@jolielore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MMRsaTAG3IZXfIA/4WOx4q6fEw==">AMUW2mU17957VSCaxSQDJs9lnS97msilT81uJzQQQdDd7vp1IqHGfpjWnqAs9he46MHYDUe713WGswqyUmDZftScbM3gcnRmTK4BaWFmf85JB9gxqSD+RoY=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1859</Words>
  <Characters>10227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PLUSPETROL S.A.</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2</cp:revision>
  <dcterms:created xsi:type="dcterms:W3CDTF">2021-11-03T14:52:00Z</dcterms:created>
  <dcterms:modified xsi:type="dcterms:W3CDTF">2021-11-03T14:52:00Z</dcterms:modified>
</cp:coreProperties>
</file>